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BD" w:rsidRPr="00552EBD" w:rsidRDefault="00552EBD" w:rsidP="001F33D0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</w:p>
    <w:p w:rsidR="00552EBD" w:rsidRPr="00552EBD" w:rsidRDefault="00552EBD" w:rsidP="001F33D0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552EBD">
        <w:rPr>
          <w:rFonts w:ascii="Times New Roman" w:hAnsi="Times New Roman"/>
          <w:b/>
          <w:sz w:val="32"/>
        </w:rPr>
        <w:t>HISTORY SCHEMES OF WORK</w:t>
      </w:r>
    </w:p>
    <w:p w:rsidR="00552EBD" w:rsidRPr="00552EBD" w:rsidRDefault="001A4BEB" w:rsidP="001F33D0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THREE </w:t>
      </w:r>
      <w:r w:rsidR="00EE3C74">
        <w:rPr>
          <w:rFonts w:ascii="Times New Roman" w:hAnsi="Times New Roman"/>
          <w:b/>
          <w:sz w:val="32"/>
        </w:rPr>
        <w:t>2016</w:t>
      </w:r>
    </w:p>
    <w:p w:rsidR="00552EBD" w:rsidRPr="00552EBD" w:rsidRDefault="00552EBD" w:rsidP="001F33D0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552EBD">
        <w:rPr>
          <w:rFonts w:ascii="Times New Roman" w:hAnsi="Times New Roman"/>
          <w:b/>
          <w:sz w:val="32"/>
        </w:rPr>
        <w:t>TERM I</w:t>
      </w:r>
    </w:p>
    <w:p w:rsidR="00552EBD" w:rsidRPr="00552EBD" w:rsidRDefault="00552EBD" w:rsidP="001F33D0">
      <w:pPr>
        <w:spacing w:line="360" w:lineRule="auto"/>
        <w:ind w:left="360" w:right="-720" w:firstLine="720"/>
        <w:rPr>
          <w:rFonts w:ascii="Times New Roman" w:hAnsi="Times New Roman"/>
          <w:b/>
        </w:rPr>
      </w:pPr>
      <w:r w:rsidRPr="00552EBD">
        <w:rPr>
          <w:rFonts w:ascii="Times New Roman" w:hAnsi="Times New Roman"/>
          <w:b/>
        </w:rPr>
        <w:t>REFERENCES:</w:t>
      </w:r>
    </w:p>
    <w:p w:rsidR="00552EBD" w:rsidRPr="00552EBD" w:rsidRDefault="00552EBD" w:rsidP="0036086B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552EBD">
        <w:rPr>
          <w:rFonts w:ascii="Times New Roman" w:hAnsi="Times New Roman"/>
        </w:rPr>
        <w:t xml:space="preserve">KLB </w:t>
      </w:r>
    </w:p>
    <w:p w:rsidR="00552EBD" w:rsidRPr="00552EBD" w:rsidRDefault="00552EBD" w:rsidP="0036086B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552EBD">
        <w:rPr>
          <w:rFonts w:ascii="Times New Roman" w:hAnsi="Times New Roman"/>
        </w:rPr>
        <w:t xml:space="preserve">The Evolving World </w:t>
      </w:r>
    </w:p>
    <w:p w:rsidR="00552EBD" w:rsidRPr="00552EBD" w:rsidRDefault="00552EBD" w:rsidP="0036086B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552EBD">
        <w:rPr>
          <w:rFonts w:ascii="Times New Roman" w:hAnsi="Times New Roman"/>
        </w:rPr>
        <w:t>Milestone in History</w:t>
      </w:r>
    </w:p>
    <w:p w:rsidR="00552EBD" w:rsidRPr="00552EBD" w:rsidRDefault="00552EBD" w:rsidP="0036086B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552EBD">
        <w:rPr>
          <w:rFonts w:ascii="Times New Roman" w:hAnsi="Times New Roman"/>
        </w:rPr>
        <w:t>Gateway</w:t>
      </w:r>
    </w:p>
    <w:p w:rsidR="00552EBD" w:rsidRDefault="00A57E72" w:rsidP="0036086B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KLB</w:t>
      </w:r>
    </w:p>
    <w:p w:rsidR="001A4BEB" w:rsidRDefault="001A4BEB" w:rsidP="001A4BEB">
      <w:pPr>
        <w:spacing w:after="0" w:line="360" w:lineRule="auto"/>
        <w:ind w:right="-720"/>
        <w:rPr>
          <w:rFonts w:ascii="Times New Roman" w:hAnsi="Times New Roman"/>
        </w:rPr>
      </w:pPr>
    </w:p>
    <w:p w:rsidR="001A4BEB" w:rsidRDefault="001A4BEB" w:rsidP="001A4BEB">
      <w:pPr>
        <w:spacing w:after="0" w:line="360" w:lineRule="auto"/>
        <w:ind w:right="-720"/>
        <w:rPr>
          <w:rFonts w:ascii="Times New Roman" w:hAnsi="Times New Roman"/>
        </w:rPr>
      </w:pPr>
    </w:p>
    <w:p w:rsidR="001A4BEB" w:rsidRDefault="001A4BEB" w:rsidP="001A4BEB">
      <w:pPr>
        <w:spacing w:after="0" w:line="360" w:lineRule="auto"/>
        <w:ind w:right="-720"/>
        <w:rPr>
          <w:rFonts w:ascii="Times New Roman" w:hAnsi="Times New Roman"/>
        </w:rPr>
      </w:pPr>
    </w:p>
    <w:p w:rsidR="001A4BEB" w:rsidRPr="00552EBD" w:rsidRDefault="001A4BEB" w:rsidP="001A4BEB">
      <w:pPr>
        <w:spacing w:after="0" w:line="360" w:lineRule="auto"/>
        <w:ind w:right="-720"/>
        <w:rPr>
          <w:rFonts w:ascii="Times New Roman" w:hAnsi="Times New Roman"/>
        </w:rPr>
      </w:pPr>
    </w:p>
    <w:p w:rsidR="001A4BEB" w:rsidRDefault="00A03B5D" w:rsidP="001A4BEB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1A4BEB" w:rsidRDefault="001A4BEB" w:rsidP="001A4BEB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1A4BEB" w:rsidRDefault="001A4BEB" w:rsidP="001A4BEB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1A4BEB" w:rsidRDefault="001A4BEB" w:rsidP="001A4BEB">
      <w:pPr>
        <w:pStyle w:val="Footer"/>
        <w:jc w:val="center"/>
      </w:pPr>
      <w:r w:rsidRPr="00437295">
        <w:t xml:space="preserve">E-mail: </w:t>
      </w:r>
      <w:hyperlink r:id="rId7" w:history="1">
        <w:r w:rsidRPr="00FF24C6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  <w:r w:rsidR="00A03B5D">
        <w:pict>
          <v:rect id="_x0000_i1026" style="width:0;height:1.5pt" o:hralign="center" o:hrstd="t" o:hr="t" fillcolor="#a6a6a6" stroked="f"/>
        </w:pict>
      </w:r>
    </w:p>
    <w:p w:rsidR="00D26BA6" w:rsidRPr="00552EBD" w:rsidRDefault="00D26BA6">
      <w:pPr>
        <w:rPr>
          <w:rFonts w:ascii="Times New Roman" w:hAnsi="Times New Roman"/>
        </w:rPr>
      </w:pPr>
      <w:r w:rsidRPr="00552EBD">
        <w:rPr>
          <w:rFonts w:ascii="Times New Roman" w:hAnsi="Times New Roman"/>
        </w:rPr>
        <w:br w:type="page"/>
      </w: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4"/>
        <w:gridCol w:w="636"/>
        <w:gridCol w:w="1650"/>
        <w:gridCol w:w="1760"/>
        <w:gridCol w:w="32"/>
        <w:gridCol w:w="2938"/>
        <w:gridCol w:w="1870"/>
        <w:gridCol w:w="1870"/>
        <w:gridCol w:w="2750"/>
        <w:gridCol w:w="1249"/>
      </w:tblGrid>
      <w:tr w:rsidR="007C3327" w:rsidRPr="00552EBD">
        <w:tc>
          <w:tcPr>
            <w:tcW w:w="574" w:type="dxa"/>
          </w:tcPr>
          <w:p w:rsidR="007C3327" w:rsidRPr="00497EBB" w:rsidRDefault="007C3327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6" w:type="dxa"/>
          </w:tcPr>
          <w:p w:rsidR="007C3327" w:rsidRPr="00497EBB" w:rsidRDefault="007C3327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50" w:type="dxa"/>
          </w:tcPr>
          <w:p w:rsidR="007C3327" w:rsidRPr="00497EBB" w:rsidRDefault="007C3327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60" w:type="dxa"/>
          </w:tcPr>
          <w:p w:rsidR="007C3327" w:rsidRPr="00497EBB" w:rsidRDefault="007C3327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970" w:type="dxa"/>
            <w:gridSpan w:val="2"/>
          </w:tcPr>
          <w:p w:rsidR="007C3327" w:rsidRPr="00497EBB" w:rsidRDefault="007C3327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870" w:type="dxa"/>
          </w:tcPr>
          <w:p w:rsidR="007C3327" w:rsidRPr="00497EBB" w:rsidRDefault="007C3327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70" w:type="dxa"/>
          </w:tcPr>
          <w:p w:rsidR="007C3327" w:rsidRPr="00497EBB" w:rsidRDefault="007C3327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750" w:type="dxa"/>
          </w:tcPr>
          <w:p w:rsidR="007C3327" w:rsidRPr="00497EBB" w:rsidRDefault="007C3327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49" w:type="dxa"/>
          </w:tcPr>
          <w:p w:rsidR="007C3327" w:rsidRPr="00497EBB" w:rsidRDefault="007C3327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7C3327" w:rsidRPr="00552EBD">
        <w:tc>
          <w:tcPr>
            <w:tcW w:w="574" w:type="dxa"/>
          </w:tcPr>
          <w:p w:rsidR="007C3327" w:rsidRPr="00497EBB" w:rsidRDefault="007C3327" w:rsidP="001F33D0">
            <w:pPr>
              <w:spacing w:after="0" w:line="240" w:lineRule="auto"/>
              <w:ind w:left="2" w:right="-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6" w:type="dxa"/>
          </w:tcPr>
          <w:p w:rsidR="007C3327" w:rsidRPr="00497EBB" w:rsidRDefault="007C3327" w:rsidP="001F33D0">
            <w:pPr>
              <w:spacing w:after="0" w:line="240" w:lineRule="auto"/>
              <w:ind w:left="-132" w:right="-26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1-3</w:t>
            </w:r>
          </w:p>
        </w:tc>
        <w:tc>
          <w:tcPr>
            <w:tcW w:w="12870" w:type="dxa"/>
            <w:gridSpan w:val="7"/>
          </w:tcPr>
          <w:p w:rsidR="007C3327" w:rsidRPr="00552EBD" w:rsidRDefault="007C3327" w:rsidP="001F33D0">
            <w:pPr>
              <w:ind w:left="-46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-46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B80D5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European invasion of African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scramble for and partition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Defining scramble, Partition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Methods used by European to acquire colon 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meaning of scramble and partition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how European countries were involved in the struggle and partition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methods used by the Europeans to acquire colonies in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Defining the terms scramble and partition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how European nation were involved in the scramble and partition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1-3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34-36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129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58-59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1-2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 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Factors that led to scramble for colonies in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Economic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Political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economic and political factors that led to the scramble for colonies in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factors leading to the scramble for colonies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factors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Political factors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Demonstrating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3-4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35-36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129-130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59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3-8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factors that led to scramble for colonies in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Strategic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Social 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strategic and social factors that led to the scramble for colonies in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factors that led to the scramble for colonies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Strategic and social factors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Note taking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Film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III page 5-8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35-36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130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59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5-7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73-74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process of partition 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Describe the process of partition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Describing the process of partition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drawing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materials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Gateway Revision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8-9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35-36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130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60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8-9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74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B80D5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process of partition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smartTag w:uri="urn:schemas-microsoft-com:office:smarttags" w:element="State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Berlin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conference of 1884-1885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participation of European powers in </w:t>
            </w:r>
            <w:smartTag w:uri="urn:schemas-microsoft-com:office:smarttags" w:element="State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Berlin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conference and the resolutions that were passed during the conference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the process of African in the </w:t>
            </w:r>
            <w:smartTag w:uri="urn:schemas-microsoft-com:office:smarttags" w:element="State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Berlin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conference of 1884-1885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10-12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35-36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130-131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60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8-9</w:t>
            </w:r>
          </w:p>
          <w:p w:rsidR="007C3327" w:rsidRPr="00552EBD" w:rsidRDefault="007C3327" w:rsidP="001F33D0">
            <w:pPr>
              <w:pStyle w:val="ListParagraph"/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74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methods used by Europeans to acquire colonies in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impact of partition in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methods that the Europeans used to acquire colonies and the impact of partition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methods used by the Europeans to acquire colonies in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the partitions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10-12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35-36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130-131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8-9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74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spacing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African Reaction to European Colonization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Maji maji uprising 1905-1907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courses of uprising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By the end of the lesson, the learner should be able to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Identify the different types of reaction to European colonization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and the causes of Maji Maji uprising of 1905-1907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Maji Maji uprising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causes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of maji maji uprising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14-16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131-132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High Flyer page 61-62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11-13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75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causes of uprising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Results of the uprising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Reasons for the defeat 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results of and reasons of the uprising to fail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Describe the course of the uprising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Giving results and reasons why the uprising failed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Answering and asking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Demonstrating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Films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16-19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75-77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14-15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75-77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B80D5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African reaction to European colonization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Samoure Toure of Mandinka empire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reasons why Samoure Toure resisted French colonization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rise of Samoure Toure to power and the reasons that made Samoure Toure to resist the French colonization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reasons for the rise of Samoure Toure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reasons why Samoure Toure resisted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Asking and answering questions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Illustrations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Films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19-22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62-63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16-17</w:t>
            </w:r>
          </w:p>
          <w:p w:rsidR="007C3327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76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European invasion of African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reasons that made Samoure Toure to resist the French for a long time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why samoure Toure was Defeated by the French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reasons that made Samoure Toure to resist for long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reasons why Samoure Toure was defeated by the French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reasons why Samoure Toure resisted for long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reasons why Samoure Toure was defeated by the French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Asking and answering questions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News paper cuttings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22-23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19-20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77-78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Lobengula of the Ndebele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for the conquest of Ndebele land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Rudd concession and its term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reasons why the British were determined to conquer Ndebele land and the terms of Rudd Concession of 1888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Discussing why the British conquered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Ndebele land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terms of the Rudd Concession of 1888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Asking and answering questions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Milestone in History and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Government form III page 23-25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63-64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20-21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78-79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African Reaction to European colonization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for the defeat of the Ndebele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Effects of the Ndebele war of 1893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why the Ndebele were defeated by the British in 1893 and the effects of the Ndebele war of 1893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reasons for the defeat of Ndebele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effects of Ndebele war of 1893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materials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 paper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25-26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78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B80D5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causes of Shona- Ndebele or chimusenga wars of 1896-1897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Results of Chimurenga wars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 the causes and results of Chimurenga wars of 1896-1897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causes and courses of the Chimurenga wars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results of Chimurenga wars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materials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Newspaper cuttings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26-27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22-25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79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why some leaders collaborated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– reasons why Kabaka Mutesa collaborated with the British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reasons why some African leaders collaborated with the Europeans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why Kabaka Mutesa collaborated with the British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meaning of collaboration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reasons why Kabaka Mutesa collaborated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Illustrating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materials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27-29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135-136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28-31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why Kabaka Mwanga collaborated with the British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terms of Buganda Agreement of 1900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why Kabaka Mwanga collaborated with the Brititsh and the terms of Buganda Agreement of 1900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reasons why Kabaka Mwanga collaborated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terms of the Buganda Agreement of 1900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Extracts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Buganda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Agreement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30-31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35-38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135-136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66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28-31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81-82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European invasion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process of Colonization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Collaboration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Lewanika of </w:t>
            </w:r>
            <w:smartTag w:uri="urn:schemas-microsoft-com:office:smarttags" w:element="place">
              <w:smartTag w:uri="urn:schemas-microsoft-com:office:smarttags" w:element="PlaceNam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Lozi</w:t>
                </w:r>
              </w:smartTag>
              <w:r w:rsidRPr="00552EBD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Kingdom</w:t>
                </w:r>
              </w:smartTag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why Lewanika collaborated with the Europeans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result of Lewanika’s collaboration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why Lewanika collaborated with the Europeans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results of Lewanika’s collaboration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reasons why Lewanika collaborated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results of the collaboration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31-32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High Flyer page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26-27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38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B80D5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background to the Scramble and partition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early contacts between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the early contacts between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 paper cuttings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34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135-136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33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38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Reasons for the scramble and partition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reasons for the scramble for colonies in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 xml:space="preserve">East </w:t>
              </w:r>
              <w:r w:rsidRPr="00552EBD">
                <w:rPr>
                  <w:rFonts w:ascii="Times New Roman" w:hAnsi="Times New Roman"/>
                  <w:sz w:val="20"/>
                  <w:szCs w:val="20"/>
                </w:rPr>
                <w:lastRenderedPageBreak/>
                <w:t>Africa</w:t>
              </w:r>
            </w:smartTag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Discussing the reasons for Colonies in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Making and taking notes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Scrolls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34-35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67-68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Evolving world History and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Government page 33-34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38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process of partition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Anglo-German agreement of 1886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Anglo-German Agreement of 1886 and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Helgoland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treaty of 1890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terms of Anglo-German Agreement and the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Helgoland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treaty of 1890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Making and taking notes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35-38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139-138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34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38-39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British occupation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methods used to establish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problems faced by I.B.E.A.co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methods used to establish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problems that the I.B.E.A Co. faced </w:t>
            </w:r>
          </w:p>
          <w:p w:rsidR="00F66329" w:rsidRDefault="00F66329" w:rsidP="00F66329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F66329" w:rsidRPr="00552EBD" w:rsidRDefault="00F66329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problems that the I.B,A co. faced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7C3327" w:rsidRPr="00552EBD" w:rsidRDefault="007C3327" w:rsidP="001F33D0">
            <w:pPr>
              <w:pStyle w:val="ListParagraph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methods used to establish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38-40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68-69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35-37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39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B80D5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Response of the people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to British invasion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resistance (Nandi)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factors responsible for the rise of Nandi power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fir the Nandi Resistance to colonial rule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factors responsible for the rise of Nandi power and why Nandi resisted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factors responsible for the factors for the rise of Nandi power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reasons for the Nandi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38-40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68-69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35-37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39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course of Nandi Resistance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course of the Nandi resistance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course of the Nandi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43-44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38-39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factors that enabled the Nandi to resist the British for a long period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factors that enabled the Nandi to resist for a long period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reasons for the long Nandi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44-45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141-142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39-40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why the Nandi were defeated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effects of Nandi resistance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reasons that made the Nandi to be defeated and the effects of the Nandi resistance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reasons why Nandi were defeated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effects of the Nandi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Explanations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40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40-41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B80D5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Agyriania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Reasons for Agririnian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cause for resistance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why the Agriama resulted and discuss the course of the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resistance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Explaining why the Agriama resisted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 their cause of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Asking and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Illustrating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Text 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III page 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40</w:t>
            </w:r>
          </w:p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Gateway paper 1 page 40-41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effects of Agriama resistance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effects of the Agriama resistance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effects of the Agriama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a 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books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47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41</w:t>
            </w:r>
          </w:p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Bukusu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Causes of the Bukusu resistance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Causes of the resistance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Effects of Bukusu resistance 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causes and effects of the Bukusu resistance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causes of Bukusu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course and effects of the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48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70-71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40-41</w:t>
            </w:r>
          </w:p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Somali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Causes of the Somali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Course of the wars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Effects of the Somali war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causes course and the effects of the Somali’s resistance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causes of the Somali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course of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effects of Somali resistance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Scrolls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48-49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43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42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B80D5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Collaboration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Maasai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why the Maasai collaborated with the British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results of the Maasai collaboration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why the Maasai collaborated with the British and the effects of the collaboration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why the Maasai Collaborated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effects of the collaboration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Demonstrations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Films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49-51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43-45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42-45</w:t>
            </w:r>
          </w:p>
          <w:p w:rsidR="007C3327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Wanga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why Nabanga mumia of wanga collaborated with the British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Results of Wanga’s collaboration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why Nabongo mumia of Wanga collaborated with the British and the results of Wanga collaboration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why Nabango collaborated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results of the collaboration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Drawings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Scrolls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51-53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46-47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43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Mixed reaction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Agikuyu reaction and its effects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Akamba reaction and its effects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Agikuyu and Akamba reactions to colonial rule and their effects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 the reaction of Agikuyu &amp; effects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Akamba reaction and its effects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53-57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144-145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72-74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47-51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43-44</w:t>
            </w:r>
          </w:p>
          <w:p w:rsidR="007C3327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Establishment of colonial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Mixed reaction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Agikuyu reaction and its effects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Akamba reaction on and its effects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Luo reaction and its effects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reasons why armed resistance by Kenyan communities Failed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Luo reaction and its effects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why armed resistance by Kenyan communities failed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Class discussions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Scrolls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53-57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40-42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144-145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72-74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47-51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44-45</w:t>
            </w:r>
          </w:p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B80D5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Colonial Administration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Indirect rule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British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British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 methods used to administrate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meaning of indirect rule and how British used indirect rule to administrate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meaning of indirect rule and how it was used by the British to administrate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Making and taking of notes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61-63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44-45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76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56-58</w:t>
            </w:r>
          </w:p>
          <w:p w:rsidR="007C3327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Colonial Administration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British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Nigeria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use of indirect rule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meaning o indirect rule and how the British used indirect rule to administrate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Nigeria</w:t>
                </w:r>
              </w:smartTag>
            </w:smartTag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use of indirect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Nigeria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by the British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63-64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44-45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149-150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76-77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58-59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82-83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Colonial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Administration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Reasons why the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British adopted indirect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Nigeria</w:t>
                </w:r>
              </w:smartTag>
            </w:smartTag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Reasons for the failure of indirect rule in southern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Nigeria</w:t>
                </w:r>
              </w:smartTag>
            </w:smartTag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 the effects of indirect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Nigeria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effects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of indirect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Nigeria</w:t>
                </w:r>
              </w:smartTag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Drawing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materials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Revisions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67-68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Milestone Teachers guide 44-45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61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page83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B80D5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Colonial Administration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Direct rule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British rule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Zimbabwe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(southern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Rhodesia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Reasons why the British adopted direct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Zimbabwe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reasons why direct rule was adopted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Zimbabwe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why direct rule was adopted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Zimbabwe</w:t>
                </w:r>
              </w:smartTag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Class discussions 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materials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Teachers own collection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68-69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44-45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61-62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page83-84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Colonial Administration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Application of direct rule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Zimbabwe</w:t>
                </w:r>
              </w:smartTag>
            </w:smartTag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how direct rule was applied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Zimbabwe</w:t>
                </w:r>
              </w:smartTag>
            </w:smartTag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how direct rule was used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Zimbabwe</w:t>
                </w:r>
              </w:smartTag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Drawing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materials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70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44-45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77-78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63-67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84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Colonial Administration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Assimilation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meaning of Assimilation policy and its Structure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meaning of assimilation policy and its structure and use in the French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colonies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the meaning of assimilation policy and ilts structure 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use of assimilation policy in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the French colonies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materials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71-72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44-45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77-78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63-67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Gateway paper 2 page 84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B80D5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Colonial Administration 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French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Senegal</w:t>
                </w:r>
              </w:smartTag>
            </w:smartTag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how assimilation policy was applied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Senegal</w:t>
                </w:r>
              </w:smartTag>
            </w:smartTag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how assimilation policy was used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Senegal</w:t>
                </w:r>
              </w:smartTag>
            </w:smartTag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Teachers’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own collection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71-72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44-45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79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67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84-85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Colonial Administration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for the failure of Assimilation policy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why the policy of assimilation failed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why the assimilation policy failed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own collection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Personal experience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materials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73-74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44-45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153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69-70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84-85</w:t>
            </w: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327" w:rsidRPr="00552EBD">
        <w:tc>
          <w:tcPr>
            <w:tcW w:w="574" w:type="dxa"/>
          </w:tcPr>
          <w:p w:rsidR="007C3327" w:rsidRPr="00552EBD" w:rsidRDefault="007C332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Colonial Administration</w:t>
            </w:r>
          </w:p>
        </w:tc>
        <w:tc>
          <w:tcPr>
            <w:tcW w:w="1792" w:type="dxa"/>
            <w:gridSpan w:val="2"/>
          </w:tcPr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policy of Association</w:t>
            </w:r>
          </w:p>
        </w:tc>
        <w:tc>
          <w:tcPr>
            <w:tcW w:w="2938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use of the policy association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use of policy of association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870" w:type="dxa"/>
          </w:tcPr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materials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Films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50" w:type="dxa"/>
          </w:tcPr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75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45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153-154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80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70-71</w:t>
            </w:r>
          </w:p>
          <w:p w:rsidR="007C3327" w:rsidRPr="00552EBD" w:rsidRDefault="007C332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85</w:t>
            </w:r>
          </w:p>
          <w:p w:rsidR="007C3327" w:rsidRPr="00552EBD" w:rsidRDefault="007C3327" w:rsidP="001F33D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C3327" w:rsidRPr="00552EBD" w:rsidRDefault="007C332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247" w:rsidRPr="00552EBD">
        <w:tc>
          <w:tcPr>
            <w:tcW w:w="574" w:type="dxa"/>
          </w:tcPr>
          <w:p w:rsidR="00814247" w:rsidRPr="00552EBD" w:rsidRDefault="0081424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36" w:type="dxa"/>
          </w:tcPr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Uganda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Railway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Reasons for the building of the Uganda Railway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Problems encountered during the building of the Uganda Railway</w:t>
            </w:r>
          </w:p>
        </w:tc>
        <w:tc>
          <w:tcPr>
            <w:tcW w:w="2938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reasons for the constructing the Uganda Railway and problems that were encountered during the construction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 outs</w:t>
            </w:r>
          </w:p>
        </w:tc>
        <w:tc>
          <w:tcPr>
            <w:tcW w:w="2750" w:type="dxa"/>
          </w:tcPr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76-78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47-48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151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81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73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84-85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814247" w:rsidRPr="00552EBD" w:rsidRDefault="0081424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247" w:rsidRPr="00552EBD">
        <w:tc>
          <w:tcPr>
            <w:tcW w:w="574" w:type="dxa"/>
          </w:tcPr>
          <w:p w:rsidR="00814247" w:rsidRPr="00552EBD" w:rsidRDefault="0081424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developments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Effects of the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Uganda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Railway</w:t>
            </w:r>
          </w:p>
        </w:tc>
        <w:tc>
          <w:tcPr>
            <w:tcW w:w="2938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effects of the construction of the Uganda Railway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2750" w:type="dxa"/>
          </w:tcPr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78-79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47-48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151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81-82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74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46-47</w:t>
            </w:r>
          </w:p>
        </w:tc>
        <w:tc>
          <w:tcPr>
            <w:tcW w:w="1249" w:type="dxa"/>
          </w:tcPr>
          <w:p w:rsidR="00814247" w:rsidRPr="00552EBD" w:rsidRDefault="0081424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247" w:rsidRPr="00552EBD">
        <w:tc>
          <w:tcPr>
            <w:tcW w:w="574" w:type="dxa"/>
          </w:tcPr>
          <w:p w:rsidR="00814247" w:rsidRPr="00552EBD" w:rsidRDefault="0081424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Colonial land policies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land ordinances (Laws) that were passed to govern the distribution and use of land</w:t>
            </w:r>
          </w:p>
        </w:tc>
        <w:tc>
          <w:tcPr>
            <w:tcW w:w="2938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land laws that were passed to govern the distribution and use of land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laws that were passed to govern the distribution and use of land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 outs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750" w:type="dxa"/>
          </w:tcPr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80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48-49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157-158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81-82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Evolving world History and Government page 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47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814247" w:rsidRPr="00552EBD" w:rsidRDefault="0081424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247" w:rsidRPr="00552EBD">
        <w:tc>
          <w:tcPr>
            <w:tcW w:w="574" w:type="dxa"/>
          </w:tcPr>
          <w:p w:rsidR="00814247" w:rsidRPr="00552EBD" w:rsidRDefault="0081424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developments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effects of colonial land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policies</w:t>
            </w:r>
          </w:p>
        </w:tc>
        <w:tc>
          <w:tcPr>
            <w:tcW w:w="2938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Explain the effects of colonial land policies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effects of colonial land policies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Documents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drawing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Realia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</w:tc>
        <w:tc>
          <w:tcPr>
            <w:tcW w:w="2750" w:type="dxa"/>
          </w:tcPr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81-82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157-158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81-82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Evolving world History and Government page 78-80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47-50</w:t>
            </w:r>
          </w:p>
        </w:tc>
        <w:tc>
          <w:tcPr>
            <w:tcW w:w="1249" w:type="dxa"/>
          </w:tcPr>
          <w:p w:rsidR="00814247" w:rsidRPr="00552EBD" w:rsidRDefault="0081424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247" w:rsidRPr="00552EBD">
        <w:tc>
          <w:tcPr>
            <w:tcW w:w="574" w:type="dxa"/>
          </w:tcPr>
          <w:p w:rsidR="00814247" w:rsidRPr="00552EBD" w:rsidRDefault="0081424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36" w:type="dxa"/>
          </w:tcPr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Developments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effects of colonial land policies</w:t>
            </w:r>
          </w:p>
        </w:tc>
        <w:tc>
          <w:tcPr>
            <w:tcW w:w="2938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effects of colonial land policies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effects of colonial land policies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books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</w:tc>
        <w:tc>
          <w:tcPr>
            <w:tcW w:w="2750" w:type="dxa"/>
          </w:tcPr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82-85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157-158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High Flyer page 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80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47-50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814247" w:rsidRPr="00552EBD" w:rsidRDefault="0081424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247" w:rsidRPr="00552EBD">
        <w:tc>
          <w:tcPr>
            <w:tcW w:w="574" w:type="dxa"/>
          </w:tcPr>
          <w:p w:rsidR="00814247" w:rsidRPr="00552EBD" w:rsidRDefault="0081424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165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developments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Stages which cattle farming went through</w:t>
            </w:r>
          </w:p>
        </w:tc>
        <w:tc>
          <w:tcPr>
            <w:tcW w:w="2938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Trace the development stages of cattle farming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development stages of cattle farming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Film 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814247" w:rsidRPr="00552EBD" w:rsidRDefault="00814247" w:rsidP="001F33D0">
            <w:pPr>
              <w:pStyle w:val="ListParagraph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82-85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156-157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82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75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47-50</w:t>
            </w:r>
          </w:p>
        </w:tc>
        <w:tc>
          <w:tcPr>
            <w:tcW w:w="1249" w:type="dxa"/>
          </w:tcPr>
          <w:p w:rsidR="00814247" w:rsidRPr="00552EBD" w:rsidRDefault="0081424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247" w:rsidRPr="00552EBD">
        <w:tc>
          <w:tcPr>
            <w:tcW w:w="574" w:type="dxa"/>
          </w:tcPr>
          <w:p w:rsidR="00814247" w:rsidRPr="00552EBD" w:rsidRDefault="00814247" w:rsidP="001F33D0">
            <w:pPr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92" w:type="dxa"/>
            <w:gridSpan w:val="2"/>
          </w:tcPr>
          <w:p w:rsidR="00814247" w:rsidRPr="00552EBD" w:rsidRDefault="00814247" w:rsidP="001F33D0">
            <w:pPr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Devonshire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white paper 1923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terms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Devonshire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white paper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76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results of the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Devonshire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white paper</w:t>
            </w:r>
          </w:p>
        </w:tc>
        <w:tc>
          <w:tcPr>
            <w:tcW w:w="2938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background of the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Devonshire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white paper, the terms and results of DWP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the background of the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Devonshire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white paper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terms and the results of the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Devonshire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white paper</w:t>
            </w:r>
          </w:p>
        </w:tc>
        <w:tc>
          <w:tcPr>
            <w:tcW w:w="1870" w:type="dxa"/>
          </w:tcPr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750" w:type="dxa"/>
          </w:tcPr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85-87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158-159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84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80-82</w:t>
            </w:r>
          </w:p>
          <w:p w:rsidR="00814247" w:rsidRPr="00552EBD" w:rsidRDefault="00814247" w:rsidP="001F33D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page50</w:t>
            </w:r>
          </w:p>
        </w:tc>
        <w:tc>
          <w:tcPr>
            <w:tcW w:w="1249" w:type="dxa"/>
          </w:tcPr>
          <w:p w:rsidR="00814247" w:rsidRPr="00552EBD" w:rsidRDefault="00814247" w:rsidP="001F33D0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247" w:rsidRPr="00552EBD">
        <w:tc>
          <w:tcPr>
            <w:tcW w:w="574" w:type="dxa"/>
          </w:tcPr>
          <w:p w:rsidR="00814247" w:rsidRPr="00552EBD" w:rsidRDefault="00814247" w:rsidP="001F33D0">
            <w:pPr>
              <w:spacing w:line="240" w:lineRule="auto"/>
              <w:ind w:left="2" w:right="-4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636" w:type="dxa"/>
          </w:tcPr>
          <w:p w:rsidR="00814247" w:rsidRPr="00552EBD" w:rsidRDefault="00814247" w:rsidP="001F33D0">
            <w:pPr>
              <w:spacing w:line="240" w:lineRule="auto"/>
              <w:ind w:left="-132" w:right="-2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0" w:type="dxa"/>
            <w:gridSpan w:val="7"/>
          </w:tcPr>
          <w:p w:rsidR="00814247" w:rsidRPr="00B80D57" w:rsidRDefault="00814247" w:rsidP="001F33D0">
            <w:pPr>
              <w:spacing w:line="240" w:lineRule="auto"/>
              <w:ind w:left="-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END OF TERM EXAMINATIONS</w:t>
            </w:r>
          </w:p>
        </w:tc>
        <w:tc>
          <w:tcPr>
            <w:tcW w:w="1249" w:type="dxa"/>
          </w:tcPr>
          <w:p w:rsidR="00814247" w:rsidRPr="00552EBD" w:rsidRDefault="00814247" w:rsidP="001F33D0">
            <w:p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1C8" w:rsidRDefault="00D26BA6" w:rsidP="001F33D0">
      <w:pPr>
        <w:tabs>
          <w:tab w:val="left" w:pos="13278"/>
        </w:tabs>
        <w:spacing w:line="360" w:lineRule="auto"/>
        <w:ind w:right="-720"/>
        <w:rPr>
          <w:rFonts w:ascii="Times New Roman" w:hAnsi="Times New Roman"/>
        </w:rPr>
      </w:pPr>
      <w:r w:rsidRPr="00552EBD">
        <w:rPr>
          <w:rFonts w:ascii="Times New Roman" w:hAnsi="Times New Roman"/>
        </w:rPr>
        <w:br w:type="page"/>
      </w:r>
      <w:r w:rsidR="001F33D0">
        <w:rPr>
          <w:rFonts w:ascii="Times New Roman" w:hAnsi="Times New Roman"/>
        </w:rPr>
        <w:lastRenderedPageBreak/>
        <w:tab/>
      </w:r>
    </w:p>
    <w:p w:rsidR="004B61C8" w:rsidRDefault="004B61C8" w:rsidP="001F33D0">
      <w:pPr>
        <w:spacing w:line="360" w:lineRule="auto"/>
        <w:ind w:right="-720"/>
        <w:jc w:val="center"/>
        <w:rPr>
          <w:rFonts w:ascii="Times New Roman" w:hAnsi="Times New Roman"/>
        </w:rPr>
      </w:pPr>
    </w:p>
    <w:p w:rsidR="004B61C8" w:rsidRDefault="004B61C8" w:rsidP="001F33D0">
      <w:pPr>
        <w:spacing w:line="360" w:lineRule="auto"/>
        <w:ind w:right="-720"/>
        <w:jc w:val="center"/>
        <w:rPr>
          <w:rFonts w:ascii="Times New Roman" w:hAnsi="Times New Roman"/>
        </w:rPr>
      </w:pPr>
    </w:p>
    <w:p w:rsidR="00552EBD" w:rsidRPr="00632588" w:rsidRDefault="00552EBD" w:rsidP="001F33D0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>HISTORY SCHEMES OF WORK</w:t>
      </w:r>
    </w:p>
    <w:p w:rsidR="00552EBD" w:rsidRPr="00632588" w:rsidRDefault="00552EBD" w:rsidP="001F33D0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053D27">
        <w:rPr>
          <w:rFonts w:ascii="Times New Roman" w:hAnsi="Times New Roman"/>
          <w:b/>
          <w:sz w:val="32"/>
        </w:rPr>
        <w:t xml:space="preserve"> </w:t>
      </w:r>
      <w:r w:rsidR="00EE3C74">
        <w:rPr>
          <w:rFonts w:ascii="Times New Roman" w:hAnsi="Times New Roman"/>
          <w:b/>
          <w:sz w:val="32"/>
        </w:rPr>
        <w:t>2016</w:t>
      </w:r>
    </w:p>
    <w:p w:rsidR="00552EBD" w:rsidRPr="00632588" w:rsidRDefault="00552EBD" w:rsidP="001F33D0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552EBD" w:rsidRPr="00632588" w:rsidRDefault="00552EBD" w:rsidP="001F33D0">
      <w:pPr>
        <w:spacing w:line="360" w:lineRule="auto"/>
        <w:ind w:right="-720"/>
        <w:rPr>
          <w:rFonts w:ascii="Times New Roman" w:hAnsi="Times New Roman"/>
        </w:rPr>
      </w:pPr>
    </w:p>
    <w:p w:rsidR="00552EBD" w:rsidRPr="00632588" w:rsidRDefault="00552EBD" w:rsidP="001F33D0">
      <w:pPr>
        <w:spacing w:line="360" w:lineRule="auto"/>
        <w:ind w:right="-720"/>
        <w:rPr>
          <w:rFonts w:ascii="Times New Roman" w:hAnsi="Times New Roman"/>
        </w:rPr>
      </w:pPr>
    </w:p>
    <w:p w:rsidR="00552EBD" w:rsidRPr="00632588" w:rsidRDefault="00552EBD" w:rsidP="001F33D0">
      <w:pPr>
        <w:spacing w:line="360" w:lineRule="auto"/>
        <w:ind w:right="-720"/>
        <w:rPr>
          <w:rFonts w:ascii="Times New Roman" w:hAnsi="Times New Roman"/>
        </w:rPr>
      </w:pPr>
    </w:p>
    <w:p w:rsidR="00552EBD" w:rsidRPr="00632588" w:rsidRDefault="00552EBD" w:rsidP="001F33D0">
      <w:pPr>
        <w:spacing w:line="360" w:lineRule="auto"/>
        <w:ind w:left="1080" w:right="-720"/>
        <w:rPr>
          <w:rFonts w:ascii="Times New Roman" w:hAnsi="Times New Roman"/>
          <w:b/>
        </w:rPr>
      </w:pPr>
      <w:r w:rsidRPr="00632588">
        <w:rPr>
          <w:rFonts w:ascii="Times New Roman" w:hAnsi="Times New Roman"/>
          <w:b/>
        </w:rPr>
        <w:t>REFERENCES:</w:t>
      </w:r>
    </w:p>
    <w:p w:rsidR="00552EBD" w:rsidRPr="00632588" w:rsidRDefault="00552EBD" w:rsidP="001F33D0">
      <w:pPr>
        <w:spacing w:after="0" w:line="360" w:lineRule="auto"/>
        <w:ind w:left="1080"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KLB </w:t>
      </w:r>
    </w:p>
    <w:p w:rsidR="00552EBD" w:rsidRPr="00632588" w:rsidRDefault="00552EBD" w:rsidP="001F33D0">
      <w:pPr>
        <w:spacing w:after="0" w:line="360" w:lineRule="auto"/>
        <w:ind w:left="1080"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The Evolving World </w:t>
      </w:r>
    </w:p>
    <w:p w:rsidR="00552EBD" w:rsidRPr="00632588" w:rsidRDefault="00552EBD" w:rsidP="001F33D0">
      <w:pPr>
        <w:spacing w:after="0" w:line="360" w:lineRule="auto"/>
        <w:ind w:left="1080"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Milestone in History</w:t>
      </w:r>
    </w:p>
    <w:p w:rsidR="00552EBD" w:rsidRPr="00632588" w:rsidRDefault="00552EBD" w:rsidP="001F33D0">
      <w:pPr>
        <w:spacing w:after="0" w:line="360" w:lineRule="auto"/>
        <w:ind w:left="1080"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Gateway</w:t>
      </w:r>
    </w:p>
    <w:p w:rsidR="00552EBD" w:rsidRPr="00632588" w:rsidRDefault="00A57E72" w:rsidP="001F33D0">
      <w:pPr>
        <w:spacing w:after="0" w:line="360" w:lineRule="auto"/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>KLB</w:t>
      </w:r>
    </w:p>
    <w:p w:rsidR="00D26BA6" w:rsidRPr="00552EBD" w:rsidRDefault="00D26BA6">
      <w:pPr>
        <w:rPr>
          <w:rFonts w:ascii="Times New Roman" w:hAnsi="Times New Roman"/>
        </w:rPr>
      </w:pPr>
      <w:r w:rsidRPr="00552EBD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24"/>
        <w:gridCol w:w="636"/>
        <w:gridCol w:w="1650"/>
        <w:gridCol w:w="1760"/>
        <w:gridCol w:w="2970"/>
        <w:gridCol w:w="21"/>
        <w:gridCol w:w="1849"/>
        <w:gridCol w:w="1870"/>
        <w:gridCol w:w="2750"/>
        <w:gridCol w:w="10"/>
        <w:gridCol w:w="1239"/>
      </w:tblGrid>
      <w:tr w:rsidR="004B61C8" w:rsidRPr="00552EBD">
        <w:tc>
          <w:tcPr>
            <w:tcW w:w="572" w:type="dxa"/>
            <w:gridSpan w:val="2"/>
          </w:tcPr>
          <w:p w:rsidR="004B61C8" w:rsidRPr="00497EBB" w:rsidRDefault="004B61C8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6" w:type="dxa"/>
          </w:tcPr>
          <w:p w:rsidR="004B61C8" w:rsidRPr="00497EBB" w:rsidRDefault="004B61C8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50" w:type="dxa"/>
          </w:tcPr>
          <w:p w:rsidR="004B61C8" w:rsidRPr="00497EBB" w:rsidRDefault="004B61C8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60" w:type="dxa"/>
          </w:tcPr>
          <w:p w:rsidR="004B61C8" w:rsidRPr="00497EBB" w:rsidRDefault="004B61C8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970" w:type="dxa"/>
          </w:tcPr>
          <w:p w:rsidR="004B61C8" w:rsidRPr="00497EBB" w:rsidRDefault="004B61C8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870" w:type="dxa"/>
            <w:gridSpan w:val="2"/>
          </w:tcPr>
          <w:p w:rsidR="004B61C8" w:rsidRPr="00497EBB" w:rsidRDefault="004B61C8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70" w:type="dxa"/>
          </w:tcPr>
          <w:p w:rsidR="004B61C8" w:rsidRPr="00497EBB" w:rsidRDefault="004B61C8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750" w:type="dxa"/>
          </w:tcPr>
          <w:p w:rsidR="004B61C8" w:rsidRPr="00497EBB" w:rsidRDefault="004B61C8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49" w:type="dxa"/>
            <w:gridSpan w:val="2"/>
          </w:tcPr>
          <w:p w:rsidR="004B61C8" w:rsidRPr="00497EBB" w:rsidRDefault="004B61C8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B61C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B61C8"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2880" w:type="dxa"/>
            <w:gridSpan w:val="8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-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Urbanization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Factors that determined the development of town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during the colonial period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factors that determined the development of town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during the colonial periods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the factors that determined the development of towns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during the colonial period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86-87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82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page50-51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developments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effect of urbanization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effects of urbanization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effects of urbanization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87-88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159-160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83-84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51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developments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Education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Characteristics of colonial education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characteristics of colonial education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characters of colonial education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89-90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84-86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51-52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developments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Developments in primary education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developments of education i.e primary education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the developments in primary education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91-92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85-86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52-53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developments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Development sin University education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developments of secondary education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developments of secondary education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92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86-87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52-53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developments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Developments in university education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developments of university education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developments of university education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92-93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86-87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52-53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developments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Health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Developments in missionary health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trends in the development of Health care i.e Missionary Health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developments of Health care i.e missionary health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93-94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87-89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53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Economic and social developments during the colonial period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Development in Government health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developments in Government Health Care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developments in Government health care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books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94-95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161-162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87-89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53-54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(1919-1963)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Early, political organization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up to 1939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Factors that influenced political opinion among Africans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origins and organization of political movements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up to 1939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factors that influenced political opinion among Africans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origins, developments, organizations of political movements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up to 1939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factors that have influenced political opinion among Africans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96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87-88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90-91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55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struggled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*1919-1963)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East African Association (E.A.A)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issues raised by the E.A.A to the colonial government 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achievements of E.A.A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he issues raised by E.A.A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achievement of E.A.A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Drawings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96-98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91-93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55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(1919-1963)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kikuyu Central Association (K.C.A)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memorandum pressed to the Hilton Young Commission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memorandum present to Hilton Young commission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98-99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94-95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56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(1919-1963)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Karironda Tax payers welfare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Associations (Grievances)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Discuss the memorandum of the Young Karironda Tax payers welfare Association to the chief native commissioner 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Discussing the memorandum of the YKTPW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Illustrations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99-100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Golden tips page 164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96-97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56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rPr>
          <w:trHeight w:val="863"/>
        </w:trPr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(1919-1963)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Ukamba Members Association (U.M.A) 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Taita Hills Association (T.HA)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grievances of U.M.A and T.H.A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grievances of UMA &amp; THA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grievances of C.A.A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100-101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52-53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89-90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97-99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56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(1919-1963)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Coastal African Association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grievances of C.A.A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Films 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101-102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98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57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origin of independent churches and schools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Trace the origins of the independence churches and schools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origin of the independent churches and schools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Films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102-103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100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57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reasons for the establishment of independent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churches and schools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reasons for the establishment of independent churches and schools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Explaining the major independent churches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and their characteristics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103-104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High Flyer page 90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101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57-58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Trade union movements 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Demands made by the trade unions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demands made by trade union in colonial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demands made by Trade union in colonial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103-104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101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57-58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Development of trade unions movement in the struggle for independence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duties of the trade union movements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in the struggle for independence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developments of trade union movements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in the struggle for independence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Illustrations 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105-106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101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62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Contributions of the trade union movement in the struggle for independence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contribution of trade union movements in the struggle for independence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contribution of the trade union movements in the struggle for independence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105-106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122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62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organizations and movements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after 1945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Factors that contributed to the formation of political movements after 1945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political organization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and movements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after 1945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factors that contributed to the formation of political movements after 1945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Discussing the political organizations and movements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after 1945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the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factors that contributed to the formations of political movements after 1945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107-108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High Flyer page 87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90-91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62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African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Union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(K.A.U)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Kenya African study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objectives and demands of K.A.U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demands of K.A.U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 the objectives and demands of K.A.U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Describe K.A.S.U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108-110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90-91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59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rPr>
          <w:trHeight w:val="1205"/>
        </w:trPr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Mau Mau movement</w:t>
            </w:r>
          </w:p>
        </w:tc>
        <w:tc>
          <w:tcPr>
            <w:tcW w:w="2991" w:type="dxa"/>
            <w:gridSpan w:val="2"/>
          </w:tcPr>
          <w:p w:rsidR="00C02A60" w:rsidRDefault="00C02A60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causes of Mau Mau war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Describe the courses of the Mau Mau war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110-112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110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60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results of Mau Mau war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National African (KANU) and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African Democratic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Union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(KADU)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results of the Mau Mau wars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 the origin and activities of KANU and KADU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 the origin and activities of KANU and KADU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112-116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115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61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rPr>
          <w:trHeight w:val="890"/>
        </w:trPr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Africa People’s party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origin and activities of A.P.P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pictures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III page 116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169-170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118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Gateway paper 1 page 62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role of women in the struggle for independence 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role of women in the struggle for independence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117-119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96-97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123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63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Constitutional changes leading to independence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African representatives in the Legco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constitutional changes leading to independence i.e African representatives in the Legco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papers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119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172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123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63-64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smartTag w:uri="urn:schemas-microsoft-com:office:smarttags" w:element="City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Littleton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Constitution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Reforms that resulted from the Lyttelton constitution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reforms that resulted from Lyttelton Constitution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8F216C" w:rsidRDefault="008F216C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120-121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173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127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1 page 63-64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961D14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Constitutional changes</w:t>
            </w: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Lennox-Boyd constitution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results of the lennox-Boyd constitution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results of Lennox-Boyd constitution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Answering and asking questions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121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128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Political Developments and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(1919-1963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first </w:t>
            </w:r>
            <w:smartTag w:uri="urn:schemas-microsoft-com:office:smarttags" w:element="City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Lancaster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house conference (1960)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first and second Lancaster House conference and the results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First Lancaster House Conference of 1960 and its results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2</w:t>
            </w:r>
            <w:r w:rsidRPr="00552EBD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552E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Lancaster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House Conference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121-123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51-55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129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Rise of African Nationalism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Factors that have favoured rise and development of African nationalism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 the factors that favored the rise and development of African Nationalism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factors that favored the rise and development of African Nationalism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125-126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98-99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133-135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86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  <w:r w:rsidR="00961D14" w:rsidRPr="004B61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Rise of African Nationalism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factors that strengthened the development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nationalism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 the factors that strengthened the development of African Nationalism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factors that have strengthened nationalism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126-127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133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98-99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133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86-87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rise of African Nationalism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Ghana</w:t>
                </w:r>
              </w:smartTag>
            </w:smartTag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background to the development of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Ghana</w:t>
                </w:r>
              </w:smartTag>
            </w:smartTag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background to the development of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Ghana</w:t>
                </w:r>
              </w:smartTag>
            </w:smartTag>
          </w:p>
        </w:tc>
        <w:tc>
          <w:tcPr>
            <w:tcW w:w="1849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the background to the development of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Ghana</w:t>
                </w:r>
              </w:smartTag>
            </w:smartTag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127-129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135-136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87-88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Rise of African Nationalism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factors that favored the growth of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Ghana</w:t>
                </w:r>
              </w:smartTag>
            </w:smartTag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factors that favoured growth of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lastRenderedPageBreak/>
                  <w:t>Ghana</w:t>
                </w:r>
              </w:smartTag>
            </w:smartTag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Discussing the factors that favored the growth of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Ghana</w:t>
                </w:r>
              </w:smartTag>
            </w:smartTag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III page 129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175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136-137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Gateway paper 2 page 87-88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riles of African Nationalism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role of African Nationalist leaders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Ghana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i.e Kwame Nkurumah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 the role of Kwame Nkurumah in the Nationalist Activities of Ghana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the role of Kwame Nkurumah in the nationalist activities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Ghana</w:t>
                </w:r>
              </w:smartTag>
            </w:smartTag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Asking and answering questions 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129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175-176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99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137-138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87-88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  <w:r w:rsidR="00961D14"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Rise of African Nationalism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Mozambique</w:t>
                </w:r>
              </w:smartTag>
            </w:smartTag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background to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Mozambique</w:t>
                </w:r>
              </w:smartTag>
            </w:smartTag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background to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mozambique</w:t>
                </w:r>
              </w:smartTag>
            </w:smartTag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background to African Nationalism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129-130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176-177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139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88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rise of African Nationalism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factors that favored the development of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Mozambique</w:t>
                </w:r>
              </w:smartTag>
            </w:smartTag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Identify and explain the unique factors that favored growth and development of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Mozambique</w:t>
                </w:r>
              </w:smartTag>
            </w:smartTag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unique factors that favored the growth and development of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Mozambique</w:t>
                </w:r>
              </w:smartTag>
            </w:smartTag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130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88-89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176-177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140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88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rise of African Nationalism 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contribution of Eduardo Mondlance and Somara Machel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Mozambique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>’s Nationalism</w:t>
            </w:r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contribution of Eduardo Mondlane and Samora Machel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Mozambique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>’s Nationalism</w:t>
            </w:r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contribution of Eduardo Mondlane and Samora Machel in Mozambiques Nationalism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131-133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176-177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100-101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140-143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89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4B61C8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rise of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Nationalism</w:t>
            </w:r>
          </w:p>
        </w:tc>
        <w:tc>
          <w:tcPr>
            <w:tcW w:w="1760" w:type="dxa"/>
          </w:tcPr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lastRenderedPageBreak/>
                  <w:t>South Africa</w:t>
                </w:r>
              </w:smartTag>
            </w:smartTag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Background and Development of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2991" w:type="dxa"/>
            <w:gridSpan w:val="2"/>
          </w:tcPr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 the background and development of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1849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Discussing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i.e the background and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development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Charts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III page 133-134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Golden tips page 178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101-102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143</w:t>
            </w:r>
          </w:p>
          <w:p w:rsidR="00B80D57" w:rsidRPr="00552EBD" w:rsidRDefault="00B80D57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89-90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D14" w:rsidRPr="00552EBD">
        <w:tc>
          <w:tcPr>
            <w:tcW w:w="548" w:type="dxa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gridSpan w:val="2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Rise of African Nationalism</w:t>
            </w:r>
          </w:p>
        </w:tc>
        <w:tc>
          <w:tcPr>
            <w:tcW w:w="1760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factors that favored the development of African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2991" w:type="dxa"/>
            <w:gridSpan w:val="2"/>
          </w:tcPr>
          <w:p w:rsidR="00961D14" w:rsidRPr="00552EBD" w:rsidRDefault="00961D14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factors that favored the developments of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1849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materials</w:t>
            </w:r>
          </w:p>
        </w:tc>
        <w:tc>
          <w:tcPr>
            <w:tcW w:w="2760" w:type="dxa"/>
            <w:gridSpan w:val="2"/>
          </w:tcPr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133-135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178-179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101-102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144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89-90</w:t>
            </w:r>
          </w:p>
        </w:tc>
        <w:tc>
          <w:tcPr>
            <w:tcW w:w="1239" w:type="dxa"/>
          </w:tcPr>
          <w:p w:rsidR="00961D14" w:rsidRPr="00552EBD" w:rsidRDefault="00961D14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D14" w:rsidRPr="00552EBD">
        <w:tc>
          <w:tcPr>
            <w:tcW w:w="548" w:type="dxa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Rise of African Nationalism</w:t>
            </w:r>
          </w:p>
        </w:tc>
        <w:tc>
          <w:tcPr>
            <w:tcW w:w="1760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African nationalist activities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2991" w:type="dxa"/>
            <w:gridSpan w:val="2"/>
          </w:tcPr>
          <w:p w:rsidR="00961D14" w:rsidRPr="00552EBD" w:rsidRDefault="00961D14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African Nationalist activities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1849" w:type="dxa"/>
          </w:tcPr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factors that favored African nationalist activities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</w:tc>
        <w:tc>
          <w:tcPr>
            <w:tcW w:w="2760" w:type="dxa"/>
            <w:gridSpan w:val="2"/>
          </w:tcPr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135-136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178-179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102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145-153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90</w:t>
            </w:r>
          </w:p>
        </w:tc>
        <w:tc>
          <w:tcPr>
            <w:tcW w:w="1239" w:type="dxa"/>
          </w:tcPr>
          <w:p w:rsidR="00961D14" w:rsidRPr="00552EBD" w:rsidRDefault="00961D14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D14" w:rsidRPr="00552EBD">
        <w:tc>
          <w:tcPr>
            <w:tcW w:w="548" w:type="dxa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Rise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Nationalism</w:t>
            </w:r>
          </w:p>
        </w:tc>
        <w:tc>
          <w:tcPr>
            <w:tcW w:w="1760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African National congress (ANC)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objectives</w:t>
            </w:r>
          </w:p>
        </w:tc>
        <w:tc>
          <w:tcPr>
            <w:tcW w:w="2991" w:type="dxa"/>
            <w:gridSpan w:val="2"/>
          </w:tcPr>
          <w:p w:rsidR="00961D14" w:rsidRPr="00552EBD" w:rsidRDefault="00961D14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role of the African National Congress in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1849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 role of </w:t>
            </w:r>
            <w:smartTag w:uri="urn:schemas-microsoft-com:office:smarttags" w:element="place">
              <w:r w:rsidRPr="00552EB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in the struggle for independence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2760" w:type="dxa"/>
            <w:gridSpan w:val="2"/>
          </w:tcPr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136-137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178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102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145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90</w:t>
            </w:r>
          </w:p>
        </w:tc>
        <w:tc>
          <w:tcPr>
            <w:tcW w:w="1239" w:type="dxa"/>
          </w:tcPr>
          <w:p w:rsidR="00961D14" w:rsidRPr="00552EBD" w:rsidRDefault="00961D14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D14" w:rsidRPr="00552EBD">
        <w:tc>
          <w:tcPr>
            <w:tcW w:w="548" w:type="dxa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Rise of African Nationalism</w:t>
            </w:r>
          </w:p>
        </w:tc>
        <w:tc>
          <w:tcPr>
            <w:tcW w:w="1760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methods used by the African Nationalists to articulate their grievances</w:t>
            </w:r>
          </w:p>
        </w:tc>
        <w:tc>
          <w:tcPr>
            <w:tcW w:w="2991" w:type="dxa"/>
            <w:gridSpan w:val="2"/>
          </w:tcPr>
          <w:p w:rsidR="00961D14" w:rsidRPr="00552EBD" w:rsidRDefault="00961D14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methods used by the African Nationalists to articulate their grievances</w:t>
            </w:r>
          </w:p>
        </w:tc>
        <w:tc>
          <w:tcPr>
            <w:tcW w:w="1849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 of methods used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2760" w:type="dxa"/>
            <w:gridSpan w:val="2"/>
          </w:tcPr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138-140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179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103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152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90</w:t>
            </w:r>
          </w:p>
        </w:tc>
        <w:tc>
          <w:tcPr>
            <w:tcW w:w="1239" w:type="dxa"/>
          </w:tcPr>
          <w:p w:rsidR="00961D14" w:rsidRPr="00552EBD" w:rsidRDefault="00961D14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D14" w:rsidRPr="00552EBD">
        <w:tc>
          <w:tcPr>
            <w:tcW w:w="548" w:type="dxa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gridSpan w:val="2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650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Rise of African Nationalism</w:t>
            </w:r>
          </w:p>
        </w:tc>
        <w:tc>
          <w:tcPr>
            <w:tcW w:w="1760" w:type="dxa"/>
          </w:tcPr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contribution of Nelson Mandela in growth of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2991" w:type="dxa"/>
            <w:gridSpan w:val="2"/>
          </w:tcPr>
          <w:p w:rsidR="00961D14" w:rsidRPr="00552EBD" w:rsidRDefault="00961D14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</w:p>
          <w:p w:rsidR="00961D14" w:rsidRPr="00552EBD" w:rsidRDefault="00961D14" w:rsidP="001F33D0">
            <w:pPr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role of Mandela in the growth of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1849" w:type="dxa"/>
          </w:tcPr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role of Nelson Mandela in growth of nationalism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60" w:type="dxa"/>
            <w:gridSpan w:val="2"/>
          </w:tcPr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142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179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102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150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90</w:t>
            </w:r>
          </w:p>
          <w:p w:rsidR="00961D14" w:rsidRPr="00552EBD" w:rsidRDefault="00961D14" w:rsidP="001F33D0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961D14" w:rsidRPr="00552EBD" w:rsidRDefault="00961D14" w:rsidP="0036086B">
            <w:pPr>
              <w:numPr>
                <w:ilvl w:val="0"/>
                <w:numId w:val="1"/>
              </w:num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D14" w:rsidRPr="00552EBD">
        <w:tc>
          <w:tcPr>
            <w:tcW w:w="548" w:type="dxa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B61C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gridSpan w:val="2"/>
          </w:tcPr>
          <w:p w:rsidR="00961D14" w:rsidRPr="004B61C8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0" w:type="dxa"/>
            <w:gridSpan w:val="6"/>
          </w:tcPr>
          <w:p w:rsidR="00961D14" w:rsidRPr="00B80D57" w:rsidRDefault="00961D14" w:rsidP="001F33D0">
            <w:pPr>
              <w:pStyle w:val="ListParagraph"/>
              <w:spacing w:after="0" w:line="240" w:lineRule="auto"/>
              <w:ind w:left="-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EBD">
              <w:rPr>
                <w:rFonts w:ascii="Times New Roman" w:hAnsi="Times New Roman"/>
                <w:b/>
                <w:sz w:val="20"/>
                <w:szCs w:val="20"/>
              </w:rPr>
              <w:t>END OF TERM EXAMINATIONS</w:t>
            </w:r>
          </w:p>
        </w:tc>
        <w:tc>
          <w:tcPr>
            <w:tcW w:w="2760" w:type="dxa"/>
            <w:gridSpan w:val="2"/>
          </w:tcPr>
          <w:p w:rsidR="00961D14" w:rsidRPr="00552EBD" w:rsidRDefault="00961D14" w:rsidP="003608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961D14" w:rsidRPr="00552EBD" w:rsidRDefault="00961D14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6BA6" w:rsidRPr="00552EBD" w:rsidRDefault="00D26BA6" w:rsidP="00C02A60">
      <w:pPr>
        <w:rPr>
          <w:rFonts w:ascii="Times New Roman" w:hAnsi="Times New Roman"/>
        </w:rPr>
      </w:pPr>
      <w:r w:rsidRPr="00552EBD">
        <w:rPr>
          <w:rFonts w:ascii="Times New Roman" w:hAnsi="Times New Roman"/>
        </w:rPr>
        <w:br w:type="page"/>
      </w:r>
    </w:p>
    <w:p w:rsidR="00465E2D" w:rsidRPr="00632588" w:rsidRDefault="00465E2D" w:rsidP="00C02A60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lastRenderedPageBreak/>
        <w:t>HISTORY SCHEMES OF WORK</w:t>
      </w:r>
    </w:p>
    <w:p w:rsidR="00465E2D" w:rsidRPr="00632588" w:rsidRDefault="00465E2D" w:rsidP="00C02A60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053D27">
        <w:rPr>
          <w:rFonts w:ascii="Times New Roman" w:hAnsi="Times New Roman"/>
          <w:b/>
          <w:sz w:val="32"/>
        </w:rPr>
        <w:t xml:space="preserve"> </w:t>
      </w:r>
      <w:r w:rsidR="00EE3C74">
        <w:rPr>
          <w:rFonts w:ascii="Times New Roman" w:hAnsi="Times New Roman"/>
          <w:b/>
          <w:sz w:val="32"/>
        </w:rPr>
        <w:t>2016</w:t>
      </w:r>
    </w:p>
    <w:p w:rsidR="00465E2D" w:rsidRPr="00632588" w:rsidRDefault="00465E2D" w:rsidP="00C02A60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465E2D" w:rsidRPr="00632588" w:rsidRDefault="00465E2D" w:rsidP="00C02A60">
      <w:pPr>
        <w:spacing w:line="360" w:lineRule="auto"/>
        <w:ind w:right="-720"/>
        <w:rPr>
          <w:rFonts w:ascii="Times New Roman" w:hAnsi="Times New Roman"/>
        </w:rPr>
      </w:pPr>
    </w:p>
    <w:p w:rsidR="00465E2D" w:rsidRPr="00632588" w:rsidRDefault="00465E2D" w:rsidP="00C02A60">
      <w:pPr>
        <w:spacing w:line="360" w:lineRule="auto"/>
        <w:ind w:right="-720"/>
        <w:rPr>
          <w:rFonts w:ascii="Times New Roman" w:hAnsi="Times New Roman"/>
        </w:rPr>
      </w:pPr>
    </w:p>
    <w:p w:rsidR="00465E2D" w:rsidRPr="00632588" w:rsidRDefault="00465E2D" w:rsidP="00C02A60">
      <w:pPr>
        <w:spacing w:line="360" w:lineRule="auto"/>
        <w:ind w:right="-720"/>
        <w:rPr>
          <w:rFonts w:ascii="Times New Roman" w:hAnsi="Times New Roman"/>
        </w:rPr>
      </w:pPr>
    </w:p>
    <w:p w:rsidR="00465E2D" w:rsidRPr="00632588" w:rsidRDefault="00465E2D" w:rsidP="00C02A60">
      <w:pPr>
        <w:spacing w:line="360" w:lineRule="auto"/>
        <w:ind w:left="1080" w:right="-720"/>
        <w:rPr>
          <w:rFonts w:ascii="Times New Roman" w:hAnsi="Times New Roman"/>
          <w:b/>
        </w:rPr>
      </w:pPr>
      <w:r w:rsidRPr="00632588">
        <w:rPr>
          <w:rFonts w:ascii="Times New Roman" w:hAnsi="Times New Roman"/>
          <w:b/>
        </w:rPr>
        <w:t>REFERENCES:</w:t>
      </w:r>
    </w:p>
    <w:p w:rsidR="00465E2D" w:rsidRPr="00632588" w:rsidRDefault="00465E2D" w:rsidP="00C02A60">
      <w:pPr>
        <w:spacing w:after="0" w:line="360" w:lineRule="auto"/>
        <w:ind w:left="1080"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KLB </w:t>
      </w:r>
    </w:p>
    <w:p w:rsidR="00465E2D" w:rsidRPr="00632588" w:rsidRDefault="00465E2D" w:rsidP="00C02A60">
      <w:pPr>
        <w:spacing w:after="0" w:line="360" w:lineRule="auto"/>
        <w:ind w:left="1080"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The Evolving World </w:t>
      </w:r>
    </w:p>
    <w:p w:rsidR="00465E2D" w:rsidRPr="00632588" w:rsidRDefault="00465E2D" w:rsidP="00C02A60">
      <w:pPr>
        <w:spacing w:after="0" w:line="360" w:lineRule="auto"/>
        <w:ind w:left="1080"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Milestone in History</w:t>
      </w:r>
    </w:p>
    <w:p w:rsidR="00465E2D" w:rsidRPr="00632588" w:rsidRDefault="00465E2D" w:rsidP="00C02A60">
      <w:pPr>
        <w:spacing w:after="0" w:line="360" w:lineRule="auto"/>
        <w:ind w:left="1080"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Gateway</w:t>
      </w:r>
    </w:p>
    <w:p w:rsidR="00465E2D" w:rsidRPr="00632588" w:rsidRDefault="00A57E72" w:rsidP="00C02A60">
      <w:pPr>
        <w:spacing w:after="0" w:line="360" w:lineRule="auto"/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>KLB</w:t>
      </w:r>
    </w:p>
    <w:p w:rsidR="00D26BA6" w:rsidRPr="00552EBD" w:rsidRDefault="00D26BA6">
      <w:pPr>
        <w:rPr>
          <w:rFonts w:ascii="Times New Roman" w:hAnsi="Times New Roman"/>
        </w:rPr>
      </w:pPr>
      <w:r w:rsidRPr="00552EBD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24"/>
        <w:gridCol w:w="636"/>
        <w:gridCol w:w="1650"/>
        <w:gridCol w:w="1760"/>
        <w:gridCol w:w="2970"/>
        <w:gridCol w:w="1870"/>
        <w:gridCol w:w="1870"/>
        <w:gridCol w:w="2750"/>
        <w:gridCol w:w="10"/>
        <w:gridCol w:w="1239"/>
      </w:tblGrid>
      <w:tr w:rsidR="00F20EF3" w:rsidRPr="00552EBD">
        <w:tc>
          <w:tcPr>
            <w:tcW w:w="572" w:type="dxa"/>
            <w:gridSpan w:val="2"/>
          </w:tcPr>
          <w:p w:rsidR="00F20EF3" w:rsidRPr="00497EBB" w:rsidRDefault="00F20EF3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6" w:type="dxa"/>
          </w:tcPr>
          <w:p w:rsidR="00F20EF3" w:rsidRPr="00497EBB" w:rsidRDefault="00F20EF3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50" w:type="dxa"/>
          </w:tcPr>
          <w:p w:rsidR="00F20EF3" w:rsidRPr="00497EBB" w:rsidRDefault="00F20EF3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60" w:type="dxa"/>
          </w:tcPr>
          <w:p w:rsidR="00F20EF3" w:rsidRPr="00497EBB" w:rsidRDefault="00F20EF3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970" w:type="dxa"/>
          </w:tcPr>
          <w:p w:rsidR="00F20EF3" w:rsidRPr="00497EBB" w:rsidRDefault="00F20EF3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870" w:type="dxa"/>
          </w:tcPr>
          <w:p w:rsidR="00F20EF3" w:rsidRPr="00497EBB" w:rsidRDefault="00F20EF3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70" w:type="dxa"/>
          </w:tcPr>
          <w:p w:rsidR="00F20EF3" w:rsidRPr="00497EBB" w:rsidRDefault="00F20EF3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750" w:type="dxa"/>
          </w:tcPr>
          <w:p w:rsidR="00F20EF3" w:rsidRPr="00497EBB" w:rsidRDefault="00F20EF3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49" w:type="dxa"/>
            <w:gridSpan w:val="2"/>
          </w:tcPr>
          <w:p w:rsidR="00F20EF3" w:rsidRPr="00497EBB" w:rsidRDefault="00F20EF3" w:rsidP="0036086B">
            <w:pPr>
              <w:numPr>
                <w:ilvl w:val="0"/>
                <w:numId w:val="1"/>
              </w:num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20EF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20EF3"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2880" w:type="dxa"/>
            <w:gridSpan w:val="7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-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39" w:type="dxa"/>
          </w:tcPr>
          <w:p w:rsidR="00B80D57" w:rsidRPr="00552EBD" w:rsidRDefault="00B80D57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Jomo Kenyatta 1892-1978</w:t>
            </w: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Early life of Jomo Kenyatta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early life of Jomo Kenyatta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early life of Mzee Jomo Kenyatta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145-146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155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65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lives and contributions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Kenyatta’s contribution in the struggle for independence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Kenyatta’s contribution in struggle for independence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and discussing the contribution in the struggle for independence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Films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147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181-182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156-158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65-66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Kenyatta’s achievements in past independence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achievements of Kenyatta in post-independent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Kenyatta’s Achievements in Post independent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148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156-158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66-67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Tom Mboya – the early live of Tom mboya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early life of Tom Mboya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early life of Tom Mboya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Handouts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149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160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67-68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The lives and contribution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The Role of Tom Mboya in Trade Unions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role of Tom Mboya in unionism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Discussions on role of Mboya in trade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 making and taking of notes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Class discussions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III page 149-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160-161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67-68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role of Tom Mboya in the struggle for independence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Tom Mboya’s contributions in the struggle for independence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role of Mboya in the struggle for independence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150-151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161-162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67-68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role of Tom Mboya in the struggle for </w:t>
            </w:r>
            <w:smartTag w:uri="urn:schemas-microsoft-com:office:smarttags" w:element="City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Independence</w:t>
                </w:r>
              </w:smartTag>
            </w:smartTag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Tom Mboya’s achievements in education, global trade unions and other fields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Tom Mboya’s achievements in education and global trade unionism plus other fields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152-153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162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69-70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Ronald Gideon Ngala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early life of Ngala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early life of Ngala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early life of Ngala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152-153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162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70-71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50" w:type="dxa"/>
          </w:tcPr>
          <w:p w:rsidR="00C02A60" w:rsidRDefault="00C02A60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role of Ronald Ngala in the struggle for independence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contributions of Ronald in the struggle for independence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contributions of Ronald Ngala in the struggle for independence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Explanations 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153-154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163-165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70-71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role of Ronald Ngala in struggle for independence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contributions of Ronald in the struggle for independence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Maps          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154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163-164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Jaramogi Oginga Odinga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Early life of Oginga Odinga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early life of Jaramogi Oginga Odinga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155-156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106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72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role of Jaramogi in the struggle for independence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role of Jaramogi Oginga Odinga in the struggle for independence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Disusing the role of Jaramogi Oginga Odinga in the struggle for independence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Drawings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158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183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166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72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role of Jaramogi in the birth of multi- patriotism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role of Oginga Odinga in the birth of Multi-patriotism 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roles of Oginga in birth of multi-patriotism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158-159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183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169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73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Daniel Arap Moi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Early Life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early life of Daniel Arap Moi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Describing the early life of Moi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159-160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73-74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170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73-74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role of Moi in the struggle of independence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role of Moi in struggle for independence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role of Moi in the struggle for independence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Class discussions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160-161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170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74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lives and contributions of Kenyan leaders</w:t>
            </w: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contributions of Moi in post independent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the contributions and achievement of Daniel Arap Moi in post independent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contributions and achievement of Daniel Arap Moi in post independent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Asking and answering questions </w:t>
            </w:r>
          </w:p>
          <w:p w:rsidR="00B80D57" w:rsidRPr="00552EBD" w:rsidRDefault="00B80D57" w:rsidP="00C02A60">
            <w:pPr>
              <w:pStyle w:val="ListParagraph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Scrolls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161-162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60-61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172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74-75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Electoral  process 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Stages of Electoral process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Dissolution of parliament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Registration of voters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Describe the Electoral process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i.e dissolutions of parliament, registration of voters and nominations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electro process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552EBD">
              <w:rPr>
                <w:rFonts w:ascii="Times New Roman" w:hAnsi="Times New Roman"/>
                <w:sz w:val="20"/>
                <w:szCs w:val="20"/>
              </w:rPr>
              <w:t xml:space="preserve"> i.e dissolution of parliament, registration of voters and nominations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Films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163-164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186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174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76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Nominations 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Qualifications for nominations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 president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 parliamentary candidate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A civic candidate 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 qualification for nominations of </w:t>
            </w:r>
          </w:p>
          <w:p w:rsidR="00B80D57" w:rsidRPr="00552EBD" w:rsidRDefault="00B80D57" w:rsidP="00C02A60">
            <w:pPr>
              <w:pStyle w:val="ListParagraph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 president</w:t>
            </w:r>
          </w:p>
          <w:p w:rsidR="00B80D57" w:rsidRPr="00552EBD" w:rsidRDefault="00B80D57" w:rsidP="00C02A60">
            <w:pPr>
              <w:pStyle w:val="ListParagraph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A parliamentary candidate and civic candidate 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qualifications for nominations of a president, a parliamentary and civic candidate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165-166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186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174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76-77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Electoral process 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Presentation of nomination papers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Campaigns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polling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remaining stages in the electoral process i.e presentation of nomination papers, campaigns and polling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Discussing the remaining stages in the electoral process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asking and answering questions 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Films 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166-168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186-188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174-177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78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Circumstances that can lead to a by election</w:t>
            </w:r>
          </w:p>
          <w:p w:rsidR="00B80D57" w:rsidRPr="00552EBD" w:rsidRDefault="00B80D57" w:rsidP="00C02A60">
            <w:pPr>
              <w:spacing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importance of election</w:t>
            </w: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Functions of electro commission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circumstances that can lead to a by-election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Importance of elections and the functions of the electro commission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168-170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109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177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77-79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formation of government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process of formations of a government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process of formation of a government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Revision books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170-171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179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79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structure and functions of the Government of Kenya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Legislature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composition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functions of legislature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Describe the structure and function of the legislature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Listening to 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books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171-174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180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79-80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law of making process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process of making law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making and taking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174-175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188-189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185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79-80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Parliamentary Supremacy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parliamentary supremacy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Constitution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174-175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185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79-80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executive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powers and functions of the president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power and functions of president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Descriptions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Asking and answering questions 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Constitution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text 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175-176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189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81-82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composition and functions of cabinet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composition and function of the cabinet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composition of cabinet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Constitution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177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192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82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composition and functions of civil service i.e PC, DC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composition and functions of the cabinet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Constitution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178-180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193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82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Parliamentary Supremacy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parliamentary supremacy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Maps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175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118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187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executive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powers and functions of the president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powers and functions of the president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descriptions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175-176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189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189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81-82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composition and functions of cabinet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composition and functions of cabinet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composition and functions of the cabinet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177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111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192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82-84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961D14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Armed forces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Composition of armed forces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Functions of the armed forces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composition and the functions of the armed forces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Revision book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182-183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113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191-192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82-84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Police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composition of police force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List the compositions of the police force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Identifying the police force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184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199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2 page 84-85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functions of the police force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functions of the police force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challenges facing the police force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the functions of the police force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184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63-66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192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199-200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 page 85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D57" w:rsidRPr="00552EBD">
        <w:tc>
          <w:tcPr>
            <w:tcW w:w="548" w:type="dxa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F20EF3" w:rsidRDefault="00B80D57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prisons department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Functions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challenges</w:t>
            </w:r>
          </w:p>
        </w:tc>
        <w:tc>
          <w:tcPr>
            <w:tcW w:w="29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functions of prisons and challenges facing the prisons department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870" w:type="dxa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Constitution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760" w:type="dxa"/>
            <w:gridSpan w:val="2"/>
          </w:tcPr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184-185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63-66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193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115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202-204</w:t>
            </w:r>
          </w:p>
          <w:p w:rsidR="00B80D57" w:rsidRPr="00552EBD" w:rsidRDefault="00B80D57" w:rsidP="00C02A60">
            <w:pPr>
              <w:pStyle w:val="ListParagraph"/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 page 85-86</w:t>
            </w:r>
          </w:p>
        </w:tc>
        <w:tc>
          <w:tcPr>
            <w:tcW w:w="1239" w:type="dxa"/>
          </w:tcPr>
          <w:p w:rsidR="00B80D57" w:rsidRPr="00552EBD" w:rsidRDefault="00B80D57" w:rsidP="00C02A60">
            <w:pPr>
              <w:spacing w:after="0" w:line="240" w:lineRule="auto"/>
              <w:ind w:left="2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390" w:rsidRPr="00552EBD">
        <w:tc>
          <w:tcPr>
            <w:tcW w:w="548" w:type="dxa"/>
          </w:tcPr>
          <w:p w:rsidR="00631390" w:rsidRPr="00F20EF3" w:rsidRDefault="00631390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20E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gridSpan w:val="2"/>
          </w:tcPr>
          <w:p w:rsidR="00631390" w:rsidRPr="00F20EF3" w:rsidRDefault="00631390" w:rsidP="0036086B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0" w:type="dxa"/>
            <w:gridSpan w:val="7"/>
          </w:tcPr>
          <w:p w:rsidR="00631390" w:rsidRPr="00631390" w:rsidRDefault="00631390" w:rsidP="00C02A60">
            <w:pPr>
              <w:pStyle w:val="ListParagraph"/>
              <w:spacing w:after="0" w:line="240" w:lineRule="auto"/>
              <w:ind w:left="-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YEAR EXAMINATIONS</w:t>
            </w:r>
          </w:p>
        </w:tc>
        <w:tc>
          <w:tcPr>
            <w:tcW w:w="1239" w:type="dxa"/>
          </w:tcPr>
          <w:p w:rsidR="00631390" w:rsidRPr="00552EBD" w:rsidRDefault="00631390" w:rsidP="003608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203" w:rsidRPr="00552EBD" w:rsidRDefault="00327203">
      <w:pPr>
        <w:rPr>
          <w:rFonts w:ascii="Times New Roman" w:hAnsi="Times New Roman"/>
        </w:rPr>
      </w:pPr>
    </w:p>
    <w:sectPr w:rsidR="00327203" w:rsidRPr="00552EBD" w:rsidSect="006955CF">
      <w:footerReference w:type="even" r:id="rId9"/>
      <w:footerReference w:type="default" r:id="rId10"/>
      <w:pgSz w:w="16839" w:h="11907" w:orient="landscape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B70" w:rsidRDefault="00971B70">
      <w:r>
        <w:separator/>
      </w:r>
    </w:p>
  </w:endnote>
  <w:endnote w:type="continuationSeparator" w:id="1">
    <w:p w:rsidR="00971B70" w:rsidRDefault="0097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27" w:rsidRDefault="00A03B5D" w:rsidP="007C1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3D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3D27" w:rsidRDefault="00053D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27" w:rsidRDefault="00A03B5D" w:rsidP="007C1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3D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C74">
      <w:rPr>
        <w:rStyle w:val="PageNumber"/>
        <w:noProof/>
      </w:rPr>
      <w:t>29</w:t>
    </w:r>
    <w:r>
      <w:rPr>
        <w:rStyle w:val="PageNumber"/>
      </w:rPr>
      <w:fldChar w:fldCharType="end"/>
    </w:r>
  </w:p>
  <w:p w:rsidR="00053D27" w:rsidRDefault="00053D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B70" w:rsidRDefault="00971B70">
      <w:r>
        <w:separator/>
      </w:r>
    </w:p>
  </w:footnote>
  <w:footnote w:type="continuationSeparator" w:id="1">
    <w:p w:rsidR="00971B70" w:rsidRDefault="00971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651"/>
    <w:multiLevelType w:val="hybridMultilevel"/>
    <w:tmpl w:val="AC105E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6D441AA"/>
    <w:multiLevelType w:val="hybridMultilevel"/>
    <w:tmpl w:val="D758E60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5CF"/>
    <w:rsid w:val="000401A2"/>
    <w:rsid w:val="00053D27"/>
    <w:rsid w:val="000E7D60"/>
    <w:rsid w:val="00132881"/>
    <w:rsid w:val="001658DD"/>
    <w:rsid w:val="00190A28"/>
    <w:rsid w:val="001A4BEB"/>
    <w:rsid w:val="001F0875"/>
    <w:rsid w:val="001F33D0"/>
    <w:rsid w:val="0020491A"/>
    <w:rsid w:val="00327203"/>
    <w:rsid w:val="0036086B"/>
    <w:rsid w:val="003C4271"/>
    <w:rsid w:val="003F5C5B"/>
    <w:rsid w:val="00465E2D"/>
    <w:rsid w:val="004B58A8"/>
    <w:rsid w:val="004B61C8"/>
    <w:rsid w:val="004F49B9"/>
    <w:rsid w:val="0051688C"/>
    <w:rsid w:val="005348AF"/>
    <w:rsid w:val="00552EBD"/>
    <w:rsid w:val="005E656B"/>
    <w:rsid w:val="00603055"/>
    <w:rsid w:val="00631390"/>
    <w:rsid w:val="006955CF"/>
    <w:rsid w:val="006C3251"/>
    <w:rsid w:val="006E7632"/>
    <w:rsid w:val="00727A3B"/>
    <w:rsid w:val="007845FD"/>
    <w:rsid w:val="0079166A"/>
    <w:rsid w:val="007C1FE7"/>
    <w:rsid w:val="007C3327"/>
    <w:rsid w:val="00814247"/>
    <w:rsid w:val="00820CBC"/>
    <w:rsid w:val="00881A39"/>
    <w:rsid w:val="008F216C"/>
    <w:rsid w:val="00926150"/>
    <w:rsid w:val="00950652"/>
    <w:rsid w:val="00957352"/>
    <w:rsid w:val="00961D14"/>
    <w:rsid w:val="00971B70"/>
    <w:rsid w:val="00A03B5D"/>
    <w:rsid w:val="00A130D3"/>
    <w:rsid w:val="00A262B2"/>
    <w:rsid w:val="00A57E72"/>
    <w:rsid w:val="00A8566C"/>
    <w:rsid w:val="00A85AEB"/>
    <w:rsid w:val="00A97AA5"/>
    <w:rsid w:val="00AE7F6D"/>
    <w:rsid w:val="00B80D57"/>
    <w:rsid w:val="00C02A60"/>
    <w:rsid w:val="00C171AB"/>
    <w:rsid w:val="00CA5A01"/>
    <w:rsid w:val="00CC19C4"/>
    <w:rsid w:val="00CE1FAF"/>
    <w:rsid w:val="00D26BA6"/>
    <w:rsid w:val="00D70F01"/>
    <w:rsid w:val="00DF436F"/>
    <w:rsid w:val="00E143CD"/>
    <w:rsid w:val="00E47D4E"/>
    <w:rsid w:val="00E77419"/>
    <w:rsid w:val="00E83A16"/>
    <w:rsid w:val="00EB350C"/>
    <w:rsid w:val="00EE3C74"/>
    <w:rsid w:val="00F201C7"/>
    <w:rsid w:val="00F20EF3"/>
    <w:rsid w:val="00F252F2"/>
    <w:rsid w:val="00F42B78"/>
    <w:rsid w:val="00F54587"/>
    <w:rsid w:val="00F66329"/>
    <w:rsid w:val="00FA2F82"/>
    <w:rsid w:val="00F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55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955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6955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252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52F2"/>
  </w:style>
  <w:style w:type="paragraph" w:styleId="Header">
    <w:name w:val="header"/>
    <w:basedOn w:val="Normal"/>
    <w:link w:val="HeaderChar"/>
    <w:uiPriority w:val="99"/>
    <w:semiHidden/>
    <w:unhideWhenUsed/>
    <w:rsid w:val="00CC1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9C4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19C4"/>
    <w:rPr>
      <w:sz w:val="22"/>
      <w:szCs w:val="22"/>
    </w:rPr>
  </w:style>
  <w:style w:type="character" w:customStyle="1" w:styleId="CharChar">
    <w:name w:val="Char Char"/>
    <w:basedOn w:val="DefaultParagraphFont"/>
    <w:rsid w:val="001A4BEB"/>
    <w:rPr>
      <w:sz w:val="22"/>
      <w:szCs w:val="22"/>
    </w:rPr>
  </w:style>
  <w:style w:type="character" w:styleId="Hyperlink">
    <w:name w:val="Hyperlink"/>
    <w:basedOn w:val="DefaultParagraphFont"/>
    <w:rsid w:val="001A4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13123</Words>
  <Characters>74806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/>
  <LinksUpToDate>false</LinksUpToDate>
  <CharactersWithSpaces>87754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TEEHA</dc:creator>
  <cp:keywords/>
  <cp:lastModifiedBy>Associates</cp:lastModifiedBy>
  <cp:revision>3</cp:revision>
  <dcterms:created xsi:type="dcterms:W3CDTF">2016-01-11T10:51:00Z</dcterms:created>
  <dcterms:modified xsi:type="dcterms:W3CDTF">2016-01-11T11:48:00Z</dcterms:modified>
</cp:coreProperties>
</file>