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D8" w:rsidRPr="003D5A09" w:rsidRDefault="005C39D8" w:rsidP="005C39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5A09">
        <w:rPr>
          <w:rFonts w:ascii="Times New Roman" w:hAnsi="Times New Roman" w:cs="Times New Roman"/>
          <w:b/>
          <w:sz w:val="28"/>
          <w:szCs w:val="28"/>
        </w:rPr>
        <w:t>ENGLISH 101</w:t>
      </w:r>
    </w:p>
    <w:p w:rsidR="001A3CDE" w:rsidRDefault="001A3CDE" w:rsidP="005C39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 SCHEME</w:t>
      </w:r>
    </w:p>
    <w:p w:rsidR="005C39D8" w:rsidRPr="003D5A09" w:rsidRDefault="005C39D8" w:rsidP="005C39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5A09">
        <w:rPr>
          <w:rFonts w:ascii="Times New Roman" w:hAnsi="Times New Roman" w:cs="Times New Roman"/>
          <w:b/>
          <w:sz w:val="28"/>
          <w:szCs w:val="28"/>
        </w:rPr>
        <w:t>FORM ONE</w:t>
      </w:r>
    </w:p>
    <w:p w:rsidR="005C39D8" w:rsidRPr="003D5A09" w:rsidRDefault="005C39D8" w:rsidP="005C39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5A09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5C39D8" w:rsidRPr="003D5A09" w:rsidRDefault="005C39D8" w:rsidP="005C39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39D8" w:rsidRPr="003D5A09" w:rsidRDefault="001A3CDE" w:rsidP="005C39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A: WRITING (20MKS)</w:t>
      </w:r>
    </w:p>
    <w:p w:rsidR="00DA0D1F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Address (2mks)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Date (1mk)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Salutation (1mk)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Valediction (1mk)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Name (1mk)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(6mks)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Introduction/greetings (2mks)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Acknowledge receiving a letter (2mks)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Comment anything about the friend’s school (2mks)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Carrying of exam papers (2mks)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Conclusion (2mks)</w:t>
      </w:r>
    </w:p>
    <w:p w:rsidR="001A3CDE" w:rsidRPr="003828D3" w:rsidRDefault="001A3CDE" w:rsidP="001A3C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8D3">
        <w:rPr>
          <w:rFonts w:ascii="Times New Roman" w:hAnsi="Times New Roman" w:cs="Times New Roman"/>
          <w:b/>
          <w:sz w:val="24"/>
          <w:szCs w:val="24"/>
        </w:rPr>
        <w:t xml:space="preserve">LANGUAGE (4MKS) 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4mks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– 3mks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2mks</w:t>
      </w:r>
    </w:p>
    <w:p w:rsidR="001A3CDE" w:rsidRDefault="001A3CDE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1mk</w:t>
      </w:r>
    </w:p>
    <w:p w:rsidR="003828D3" w:rsidRDefault="003828D3" w:rsidP="001A3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CDE" w:rsidRPr="003828D3" w:rsidRDefault="001A3CDE" w:rsidP="001A3C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8D3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1A3CDE" w:rsidRDefault="001A3CDE" w:rsidP="001A3C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student writes the address of Bidii Secondary deny marks for address. Deny mark for half punctuated address.</w:t>
      </w:r>
    </w:p>
    <w:p w:rsidR="001A3CDE" w:rsidRDefault="001A3CDE" w:rsidP="001A3C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Salutation should contain one name and must be punctuated with a comma.</w:t>
      </w:r>
    </w:p>
    <w:p w:rsidR="001A3CDE" w:rsidRDefault="001A3CDE" w:rsidP="001A3C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 at the end of the letter should be one, or a short form, not a full name.</w:t>
      </w:r>
    </w:p>
    <w:p w:rsidR="00A31A20" w:rsidRDefault="00A31A20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1A20" w:rsidRPr="00A31A20" w:rsidRDefault="00A31A20" w:rsidP="00A31A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1A20">
        <w:rPr>
          <w:rFonts w:ascii="Times New Roman" w:hAnsi="Times New Roman" w:cs="Times New Roman"/>
          <w:b/>
          <w:sz w:val="24"/>
          <w:szCs w:val="24"/>
        </w:rPr>
        <w:t>Sample</w:t>
      </w:r>
    </w:p>
    <w:p w:rsidR="00A31A20" w:rsidRDefault="005C09F0" w:rsidP="005C09F0">
      <w:pPr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Ufanisi High</w:t>
      </w:r>
      <w:r w:rsidR="00A31A20">
        <w:rPr>
          <w:rFonts w:ascii="Times New Roman" w:hAnsi="Times New Roman" w:cs="Times New Roman"/>
          <w:sz w:val="24"/>
          <w:szCs w:val="24"/>
        </w:rPr>
        <w:t xml:space="preserve"> School,</w:t>
      </w:r>
    </w:p>
    <w:p w:rsidR="00A31A20" w:rsidRDefault="00A31A20" w:rsidP="005C09F0">
      <w:pPr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1362,</w:t>
      </w:r>
    </w:p>
    <w:p w:rsidR="00A31A20" w:rsidRDefault="00A31A20" w:rsidP="005C09F0">
      <w:pPr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Embu.</w:t>
      </w:r>
    </w:p>
    <w:p w:rsidR="00A31A20" w:rsidRDefault="00A31A20" w:rsidP="005C09F0">
      <w:pPr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A31A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2014</w:t>
      </w:r>
    </w:p>
    <w:p w:rsidR="00A31A20" w:rsidRDefault="00A31A20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Sue, </w:t>
      </w:r>
    </w:p>
    <w:p w:rsidR="00A31A20" w:rsidRDefault="00A31A20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send my warm greetings hoping that you are fine. I am happy to tell you that I am now settled in my new school.</w:t>
      </w:r>
    </w:p>
    <w:p w:rsidR="00A31A20" w:rsidRDefault="00A31A20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received your letter last Friday. It reminded me of the days we had in Primary School when you would send </w:t>
      </w:r>
      <w:r w:rsidR="00BD5DE1">
        <w:rPr>
          <w:rFonts w:ascii="Times New Roman" w:hAnsi="Times New Roman" w:cs="Times New Roman"/>
          <w:sz w:val="24"/>
          <w:szCs w:val="24"/>
        </w:rPr>
        <w:t xml:space="preserve">me messages using your mother’s phone. I was surprised that your school has three buses. Ours has got only a van. I also noted that you wanted us to compare our end of term </w:t>
      </w:r>
      <w:r w:rsidR="008D56EE">
        <w:rPr>
          <w:rFonts w:ascii="Times New Roman" w:hAnsi="Times New Roman" w:cs="Times New Roman"/>
          <w:sz w:val="24"/>
          <w:szCs w:val="24"/>
        </w:rPr>
        <w:t>exams. I will carry the exam papers.</w:t>
      </w:r>
    </w:p>
    <w:p w:rsidR="008D56EE" w:rsidRDefault="008D56EE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6EE" w:rsidRDefault="008D56EE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you all the best in your new school remember to keep good company. See you o</w:t>
      </w:r>
      <w:r w:rsidR="005C09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5C09F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the holidays.</w:t>
      </w:r>
    </w:p>
    <w:p w:rsidR="008D56EE" w:rsidRDefault="008D56EE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6EE" w:rsidRDefault="008D56EE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friend,</w:t>
      </w:r>
    </w:p>
    <w:p w:rsidR="008D56EE" w:rsidRDefault="008D56EE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Ann.</w:t>
      </w:r>
    </w:p>
    <w:p w:rsidR="002175CB" w:rsidRDefault="002175CB" w:rsidP="00A31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5CB" w:rsidRPr="003828D3" w:rsidRDefault="002175CB" w:rsidP="00A31A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8D3">
        <w:rPr>
          <w:rFonts w:ascii="Times New Roman" w:hAnsi="Times New Roman" w:cs="Times New Roman"/>
          <w:b/>
          <w:sz w:val="24"/>
          <w:szCs w:val="24"/>
        </w:rPr>
        <w:t>SECTION B: CLOZE TEST (10MKS)</w:t>
      </w:r>
    </w:p>
    <w:p w:rsidR="002175CB" w:rsidRDefault="005C09F0" w:rsidP="002175C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 water</w:t>
      </w:r>
    </w:p>
    <w:p w:rsidR="002175CB" w:rsidRDefault="005C09F0" w:rsidP="002175C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brigade</w:t>
      </w:r>
    </w:p>
    <w:p w:rsidR="002175CB" w:rsidRDefault="005C09F0" w:rsidP="002175C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All – ‘A’ must be capital</w:t>
      </w:r>
    </w:p>
    <w:p w:rsidR="002175CB" w:rsidRDefault="005C09F0" w:rsidP="002175C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could</w:t>
      </w:r>
    </w:p>
    <w:p w:rsidR="003828D3" w:rsidRDefault="005C09F0" w:rsidP="005C09F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Throw</w:t>
      </w:r>
    </w:p>
    <w:p w:rsidR="005C09F0" w:rsidRPr="005C09F0" w:rsidRDefault="005C09F0" w:rsidP="005C09F0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C54291" w:rsidRPr="003828D3" w:rsidRDefault="00C54291" w:rsidP="00C54291">
      <w:pPr>
        <w:spacing w:after="0" w:line="36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3828D3">
        <w:rPr>
          <w:rFonts w:ascii="Times New Roman" w:hAnsi="Times New Roman" w:cs="Times New Roman"/>
          <w:b/>
          <w:sz w:val="24"/>
          <w:szCs w:val="24"/>
        </w:rPr>
        <w:t>SECTION C: ORAL SKILLS (15MKS)</w:t>
      </w:r>
    </w:p>
    <w:p w:rsidR="00C54291" w:rsidRDefault="00C54291" w:rsidP="00C542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       Gap</w:t>
      </w:r>
    </w:p>
    <w:p w:rsidR="00C54291" w:rsidRDefault="00C54291" w:rsidP="00C5429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Chord</w:t>
      </w:r>
    </w:p>
    <w:p w:rsidR="00C54291" w:rsidRPr="00C54291" w:rsidRDefault="00C54291" w:rsidP="00C5429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Plight</w:t>
      </w:r>
    </w:p>
    <w:p w:rsidR="00C54291" w:rsidRDefault="00C54291" w:rsidP="00C5429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</w:t>
      </w:r>
    </w:p>
    <w:p w:rsidR="00C54291" w:rsidRDefault="00C54291" w:rsidP="00C5429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</w:t>
      </w:r>
      <w:r w:rsidR="005C09F0">
        <w:rPr>
          <w:rFonts w:ascii="Times New Roman" w:hAnsi="Times New Roman" w:cs="Times New Roman"/>
          <w:sz w:val="24"/>
          <w:szCs w:val="24"/>
        </w:rPr>
        <w:t>r</w:t>
      </w:r>
    </w:p>
    <w:p w:rsidR="00C54291" w:rsidRDefault="00C54291" w:rsidP="00C54291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should be written and not underlined</w:t>
      </w:r>
    </w:p>
    <w:p w:rsidR="00C54291" w:rsidRDefault="00C54291" w:rsidP="00C542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B836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Principal</w:t>
      </w:r>
    </w:p>
    <w:p w:rsidR="00C54291" w:rsidRPr="00C54291" w:rsidRDefault="00B836C5" w:rsidP="00C5429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</w:p>
    <w:p w:rsidR="00C54291" w:rsidRDefault="00B836C5" w:rsidP="00C5429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</w:p>
    <w:p w:rsidR="00C54291" w:rsidRDefault="00B836C5" w:rsidP="00C5429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Stationary </w:t>
      </w:r>
    </w:p>
    <w:p w:rsidR="00B836C5" w:rsidRDefault="00B836C5" w:rsidP="00C5429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Scent, cent </w:t>
      </w:r>
    </w:p>
    <w:p w:rsidR="00B836C5" w:rsidRDefault="00B836C5" w:rsidP="00B836C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sitting posture when writing</w:t>
      </w:r>
    </w:p>
    <w:p w:rsidR="00B836C5" w:rsidRDefault="00B836C5" w:rsidP="00B836C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Holding the pen in the wrong way</w:t>
      </w:r>
    </w:p>
    <w:p w:rsidR="00B836C5" w:rsidRDefault="00B836C5" w:rsidP="00B836C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Shaping letters in the wrong way/poor spacing of work</w:t>
      </w:r>
    </w:p>
    <w:p w:rsidR="00B836C5" w:rsidRDefault="00B836C5" w:rsidP="00B836C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carelessly and in hurry</w:t>
      </w:r>
    </w:p>
    <w:p w:rsidR="00B836C5" w:rsidRDefault="00B836C5" w:rsidP="00B836C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training in primary school </w:t>
      </w:r>
      <w:r w:rsidR="005C09F0">
        <w:rPr>
          <w:rFonts w:ascii="Times New Roman" w:hAnsi="Times New Roman" w:cs="Times New Roman"/>
          <w:sz w:val="24"/>
          <w:szCs w:val="24"/>
        </w:rPr>
        <w:tab/>
      </w:r>
      <w:r w:rsidR="005C09F0">
        <w:rPr>
          <w:rFonts w:ascii="Times New Roman" w:hAnsi="Times New Roman" w:cs="Times New Roman"/>
          <w:sz w:val="24"/>
          <w:szCs w:val="24"/>
        </w:rPr>
        <w:tab/>
      </w:r>
      <w:r w:rsidR="005C09F0">
        <w:rPr>
          <w:rFonts w:ascii="Times New Roman" w:hAnsi="Times New Roman" w:cs="Times New Roman"/>
          <w:sz w:val="24"/>
          <w:szCs w:val="24"/>
        </w:rPr>
        <w:tab/>
      </w:r>
      <w:r w:rsidR="005C09F0">
        <w:rPr>
          <w:rFonts w:ascii="Times New Roman" w:hAnsi="Times New Roman" w:cs="Times New Roman"/>
          <w:sz w:val="24"/>
          <w:szCs w:val="24"/>
        </w:rPr>
        <w:tab/>
      </w:r>
      <w:r w:rsidR="005C09F0">
        <w:rPr>
          <w:rFonts w:ascii="Times New Roman" w:hAnsi="Times New Roman" w:cs="Times New Roman"/>
          <w:sz w:val="24"/>
          <w:szCs w:val="24"/>
        </w:rPr>
        <w:tab/>
      </w:r>
      <w:r w:rsidR="005C09F0">
        <w:rPr>
          <w:rFonts w:ascii="Times New Roman" w:hAnsi="Times New Roman" w:cs="Times New Roman"/>
          <w:sz w:val="24"/>
          <w:szCs w:val="24"/>
        </w:rPr>
        <w:tab/>
        <w:t>(2 x 1 = 2mks)</w:t>
      </w:r>
    </w:p>
    <w:p w:rsidR="00B836C5" w:rsidRDefault="00B836C5" w:rsidP="00B836C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Shaking hands</w:t>
      </w:r>
    </w:p>
    <w:p w:rsidR="00B836C5" w:rsidRDefault="00B836C5" w:rsidP="00B836C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Smiling at them</w:t>
      </w:r>
    </w:p>
    <w:p w:rsidR="00B836C5" w:rsidRDefault="00B836C5" w:rsidP="00B836C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eye contact</w:t>
      </w:r>
    </w:p>
    <w:p w:rsidR="00B836C5" w:rsidRDefault="00B836C5" w:rsidP="00B836C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phrases like “pleasure to meet you”</w:t>
      </w:r>
    </w:p>
    <w:p w:rsidR="00B836C5" w:rsidRDefault="00B836C5" w:rsidP="00B836C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phrases like “ happy to be your friend”</w:t>
      </w:r>
    </w:p>
    <w:p w:rsidR="00B836C5" w:rsidRDefault="00B836C5" w:rsidP="00B836C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Nodding of the head where appropriate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x 1 = 3mks)</w:t>
      </w:r>
    </w:p>
    <w:p w:rsidR="002269FE" w:rsidRDefault="002269FE" w:rsidP="000C4E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EFF" w:rsidRPr="003828D3" w:rsidRDefault="000C4EFF" w:rsidP="000C4E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8D3">
        <w:rPr>
          <w:rFonts w:ascii="Times New Roman" w:hAnsi="Times New Roman" w:cs="Times New Roman"/>
          <w:b/>
          <w:sz w:val="24"/>
          <w:szCs w:val="24"/>
        </w:rPr>
        <w:t>SECTION D: READING COMPREHENSION (20MKS)</w:t>
      </w:r>
    </w:p>
    <w:p w:rsidR="000C4EFF" w:rsidRDefault="000C4EFF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clause “the sun never sets on the British Empire” means the British covers </w:t>
      </w:r>
      <w:r w:rsidR="003D14EA">
        <w:rPr>
          <w:rFonts w:ascii="Times New Roman" w:hAnsi="Times New Roman" w:cs="Times New Roman"/>
          <w:sz w:val="24"/>
          <w:szCs w:val="24"/>
        </w:rPr>
        <w:t xml:space="preserve">all time zones, so that when the sun is setting on one part of the empire, it is rising on another. </w:t>
      </w:r>
      <w:r w:rsidR="002269FE">
        <w:rPr>
          <w:rFonts w:ascii="Times New Roman" w:hAnsi="Times New Roman" w:cs="Times New Roman"/>
          <w:sz w:val="24"/>
          <w:szCs w:val="24"/>
        </w:rPr>
        <w:t>√ (2) (tense could be past or present, as long as it is maintained throught the answer)</w:t>
      </w:r>
    </w:p>
    <w:p w:rsidR="002269FE" w:rsidRDefault="002269FE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is spoken as a second language in over fifty countries spread across Africa and Asia √(1)</w:t>
      </w:r>
    </w:p>
    <w:p w:rsidR="002269FE" w:rsidRDefault="002269FE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advantages are:</w:t>
      </w:r>
    </w:p>
    <w:p w:rsidR="002269FE" w:rsidRDefault="002269FE" w:rsidP="002269FE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 can enjoy writings of people all over the word √ (1)</w:t>
      </w:r>
    </w:p>
    <w:p w:rsidR="002269FE" w:rsidRDefault="002269FE" w:rsidP="002269FE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 can communicate his/her ideas beyond the borders of their continent (this continent/Africa) √(1)</w:t>
      </w:r>
    </w:p>
    <w:p w:rsidR="002269FE" w:rsidRDefault="00DA4343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came to East Africa accidentally through the colonial experience √ (1)</w:t>
      </w:r>
    </w:p>
    <w:p w:rsidR="00DA4343" w:rsidRDefault="00DA4343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Africa and particularly Kenya is refered to as having a rich language situation since the inhabitants have got over forty local languages √(1) and in addition they use Kiswahili and English </w:t>
      </w:r>
    </w:p>
    <w:p w:rsidR="00DA4343" w:rsidRDefault="00DA4343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67831">
        <w:rPr>
          <w:rFonts w:ascii="Times New Roman" w:hAnsi="Times New Roman" w:cs="Times New Roman"/>
          <w:sz w:val="24"/>
          <w:szCs w:val="24"/>
        </w:rPr>
        <w:t>benefits of being able to speak atleast one of the ethnic languages in East Africa is that the language bonds a person to the culture and traditions of the people √(1) and one is also able to enjoy songs, dances, stories, proverbs and riddles in that language √(1)</w:t>
      </w:r>
    </w:p>
    <w:p w:rsidR="00C67831" w:rsidRDefault="00C67831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official language in Kenya is English √(1)</w:t>
      </w:r>
    </w:p>
    <w:p w:rsidR="00C67831" w:rsidRDefault="00C67831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is useful in modern developments in technology as it is used while making computer programmes √(2) or many computer programmes are made to respond to instructions given in English √(2) </w:t>
      </w:r>
      <w:r w:rsidR="006D141F"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ab/>
        <w:t xml:space="preserve">1 point x 2mks = 2mks </w:t>
      </w:r>
    </w:p>
    <w:p w:rsidR="00C67831" w:rsidRDefault="00C67831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student who knows English</w:t>
      </w:r>
      <w:r w:rsidR="00F8616E">
        <w:rPr>
          <w:rFonts w:ascii="Times New Roman" w:hAnsi="Times New Roman" w:cs="Times New Roman"/>
          <w:sz w:val="24"/>
          <w:szCs w:val="24"/>
        </w:rPr>
        <w:t xml:space="preserve"> is at an advantage as there is much more written literature in English than there is in any other language √(2) </w:t>
      </w:r>
    </w:p>
    <w:p w:rsidR="00F8616E" w:rsidRDefault="00F8616E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missing out on what is happening in the world today, speakers of English in Africa and Asia need to put a lot of effort in the teaching and learning of this language √(1).</w:t>
      </w:r>
    </w:p>
    <w:p w:rsidR="00F8616E" w:rsidRDefault="00F8616E" w:rsidP="000C4EF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Multilingual – Able to speak several languages </w:t>
      </w:r>
      <w:r w:rsidR="00FC1311">
        <w:rPr>
          <w:rFonts w:ascii="Times New Roman" w:hAnsi="Times New Roman" w:cs="Times New Roman"/>
          <w:sz w:val="24"/>
          <w:szCs w:val="24"/>
        </w:rPr>
        <w:t>well √(1)</w:t>
      </w:r>
    </w:p>
    <w:p w:rsidR="00FC1311" w:rsidRDefault="00FC1311" w:rsidP="00FC131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Adopted – Legally made ap</w:t>
      </w:r>
      <w:r w:rsidR="006D14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 of the accepted items when it was not part before </w:t>
      </w:r>
      <w:r w:rsidR="00702B8A">
        <w:rPr>
          <w:rFonts w:ascii="Times New Roman" w:hAnsi="Times New Roman" w:cs="Times New Roman"/>
          <w:sz w:val="24"/>
          <w:szCs w:val="24"/>
        </w:rPr>
        <w:t>√ (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FC1311" w:rsidRDefault="00FC1311" w:rsidP="00FC131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Prominent – Well known, Important </w:t>
      </w:r>
      <w:r w:rsidR="00702B8A">
        <w:rPr>
          <w:rFonts w:ascii="Times New Roman" w:hAnsi="Times New Roman" w:cs="Times New Roman"/>
          <w:sz w:val="24"/>
          <w:szCs w:val="24"/>
        </w:rPr>
        <w:t>√ (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FC1311" w:rsidRDefault="00FC1311" w:rsidP="00FC131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Vast – Extremely large </w:t>
      </w:r>
      <w:r w:rsidR="00702B8A">
        <w:rPr>
          <w:rFonts w:ascii="Times New Roman" w:hAnsi="Times New Roman" w:cs="Times New Roman"/>
          <w:sz w:val="24"/>
          <w:szCs w:val="24"/>
        </w:rPr>
        <w:t>√ (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6D141F" w:rsidRDefault="006D141F" w:rsidP="007635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35C4" w:rsidRPr="003828D3" w:rsidRDefault="008D0E65" w:rsidP="007635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8D3">
        <w:rPr>
          <w:rFonts w:ascii="Times New Roman" w:hAnsi="Times New Roman" w:cs="Times New Roman"/>
          <w:b/>
          <w:sz w:val="24"/>
          <w:szCs w:val="24"/>
        </w:rPr>
        <w:t>SECTION E: GRAMMAR (20MKS)</w:t>
      </w:r>
    </w:p>
    <w:p w:rsidR="008D0E65" w:rsidRDefault="008D0E65" w:rsidP="008D0E6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– ‘T’ must be capital</w:t>
      </w:r>
    </w:p>
    <w:p w:rsidR="008D0E65" w:rsidRDefault="008D0E65" w:rsidP="008D0E6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D0E65" w:rsidRDefault="008D0E65" w:rsidP="008D0E6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D0E65" w:rsidRDefault="008D0E65" w:rsidP="008D0E6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</w:p>
    <w:p w:rsidR="008D0E65" w:rsidRDefault="006D17CE" w:rsidP="008D0E6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D141F">
        <w:rPr>
          <w:rFonts w:ascii="Times New Roman" w:hAnsi="Times New Roman" w:cs="Times New Roman"/>
          <w:sz w:val="24"/>
          <w:szCs w:val="24"/>
        </w:rPr>
        <w:t>loss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chosen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pray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rang</w:t>
      </w:r>
    </w:p>
    <w:p w:rsidR="006D17CE" w:rsidRDefault="006D141F" w:rsidP="008D0E6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himself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ourselves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oneself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itself </w:t>
      </w:r>
    </w:p>
    <w:p w:rsidR="006D17CE" w:rsidRDefault="006D141F" w:rsidP="008D0E6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radios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potatoes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chiefs</w:t>
      </w:r>
    </w:p>
    <w:p w:rsidR="006D17CE" w:rsidRDefault="006D141F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deer </w:t>
      </w:r>
    </w:p>
    <w:p w:rsidR="006D17CE" w:rsidRDefault="006D17CE" w:rsidP="008D0E6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</w:t>
      </w:r>
    </w:p>
    <w:p w:rsidR="006D17CE" w:rsidRDefault="006D17CE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Whom</w:t>
      </w:r>
    </w:p>
    <w:p w:rsidR="006D17CE" w:rsidRDefault="006D17CE" w:rsidP="006D17CE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Which</w:t>
      </w:r>
    </w:p>
    <w:p w:rsidR="006D17CE" w:rsidRDefault="006D17CE" w:rsidP="00BB573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Whose </w:t>
      </w:r>
    </w:p>
    <w:p w:rsidR="00BB5732" w:rsidRPr="006D141F" w:rsidRDefault="00BB5732" w:rsidP="00BB57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8D3">
        <w:rPr>
          <w:rFonts w:ascii="Times New Roman" w:hAnsi="Times New Roman" w:cs="Times New Roman"/>
          <w:b/>
          <w:sz w:val="24"/>
          <w:szCs w:val="24"/>
        </w:rPr>
        <w:t>SECTION F: ORAL LITERATURE (20MKS)</w:t>
      </w:r>
    </w:p>
    <w:p w:rsidR="00BB5732" w:rsidRDefault="00BB5732" w:rsidP="00BB573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Fable √(1) – The main characters are animals √(1)</w:t>
      </w:r>
    </w:p>
    <w:p w:rsidR="00BB5732" w:rsidRDefault="00BB5732" w:rsidP="00BB573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crocodile and the monkey √(1)</w:t>
      </w:r>
    </w:p>
    <w:p w:rsidR="00BB5732" w:rsidRDefault="00BB5732" w:rsidP="00BB573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 </w:t>
      </w:r>
    </w:p>
    <w:p w:rsidR="00BB5732" w:rsidRDefault="00BB5732" w:rsidP="00BB5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Trick</w:t>
      </w:r>
      <w:r w:rsidR="006D141F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er – The crocodile tricks the monkey to visit his home yet he wants to eat his heart √(2)</w:t>
      </w:r>
    </w:p>
    <w:p w:rsidR="00BB5732" w:rsidRDefault="00BB5732" w:rsidP="006D1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41F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The monkey tricks the crocodile that her left his heart on top of a tree √(2)</w:t>
      </w:r>
    </w:p>
    <w:p w:rsidR="00BB5732" w:rsidRDefault="00F9701D" w:rsidP="00BB573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crocodile √(1)</w:t>
      </w:r>
    </w:p>
    <w:p w:rsidR="00F9701D" w:rsidRDefault="00F9701D" w:rsidP="00F970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monkey √(1)</w:t>
      </w:r>
    </w:p>
    <w:p w:rsidR="00F9701D" w:rsidRDefault="00F9701D" w:rsidP="00F970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If candidate does not mention the names </w:t>
      </w:r>
    </w:p>
    <w:p w:rsidR="00F9701D" w:rsidRDefault="00F9701D" w:rsidP="00F970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 simply says “animals” deny mark</w:t>
      </w:r>
    </w:p>
    <w:p w:rsidR="00F9701D" w:rsidRDefault="00F9701D" w:rsidP="00BB573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Clever √(1) – He tricked the crocodile that he had left his heart on top of the tree √(2)</w:t>
      </w:r>
    </w:p>
    <w:p w:rsidR="00F9701D" w:rsidRDefault="00F9701D" w:rsidP="00F970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Accept any other appropriate </w:t>
      </w:r>
      <w:r w:rsidR="004B0636">
        <w:rPr>
          <w:rFonts w:ascii="Times New Roman" w:hAnsi="Times New Roman" w:cs="Times New Roman"/>
          <w:sz w:val="24"/>
          <w:szCs w:val="24"/>
        </w:rPr>
        <w:t>answer e.g. intelligent</w:t>
      </w:r>
    </w:p>
    <w:p w:rsidR="00F9701D" w:rsidRDefault="004B0636" w:rsidP="00BB573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Fishermen √(1) – presence </w:t>
      </w:r>
      <w:r w:rsidR="006D141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river</w:t>
      </w:r>
      <w:r w:rsidR="006D141F">
        <w:rPr>
          <w:rFonts w:ascii="Times New Roman" w:hAnsi="Times New Roman" w:cs="Times New Roman"/>
          <w:sz w:val="24"/>
          <w:szCs w:val="24"/>
        </w:rPr>
        <w:t>√(1)</w:t>
      </w:r>
    </w:p>
    <w:p w:rsidR="004B0636" w:rsidRDefault="004B0636" w:rsidP="004B063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Farmers √(1) – grew mangoes</w:t>
      </w:r>
      <w:r w:rsidR="006D141F">
        <w:rPr>
          <w:rFonts w:ascii="Times New Roman" w:hAnsi="Times New Roman" w:cs="Times New Roman"/>
          <w:sz w:val="24"/>
          <w:szCs w:val="24"/>
        </w:rPr>
        <w:t>√(1)</w:t>
      </w:r>
    </w:p>
    <w:p w:rsidR="004B0636" w:rsidRDefault="004B0636" w:rsidP="004B063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(1mk)</w:t>
      </w:r>
    </w:p>
    <w:p w:rsidR="004B0636" w:rsidRDefault="004B0636" w:rsidP="004B063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Illustration (1mk)</w:t>
      </w:r>
    </w:p>
    <w:p w:rsidR="004B0636" w:rsidRDefault="004B0636" w:rsidP="00BB573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mk for an appropriate proverbs</w:t>
      </w:r>
    </w:p>
    <w:p w:rsidR="003828D3" w:rsidRPr="006D141F" w:rsidRDefault="004B0636" w:rsidP="006D141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2mks for appropriate explanation </w:t>
      </w:r>
    </w:p>
    <w:p w:rsidR="00A86B5C" w:rsidRDefault="00A86B5C" w:rsidP="004B063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proverbs</w:t>
      </w:r>
    </w:p>
    <w:p w:rsidR="00A86B5C" w:rsidRDefault="00707E8D" w:rsidP="00A86B5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of friend must part</w:t>
      </w:r>
    </w:p>
    <w:p w:rsidR="00707E8D" w:rsidRDefault="00707E8D" w:rsidP="00A86B5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ounce of blood is worth more than a pound of friendship</w:t>
      </w:r>
    </w:p>
    <w:p w:rsidR="00707E8D" w:rsidRDefault="00707E8D" w:rsidP="00A86B5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friend in need is a friend to be avoided</w:t>
      </w:r>
    </w:p>
    <w:p w:rsidR="000444B3" w:rsidRDefault="000444B3" w:rsidP="00A86B5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closest friend may turn out to be your greatest enemy</w:t>
      </w:r>
    </w:p>
    <w:p w:rsidR="000444B3" w:rsidRDefault="000444B3" w:rsidP="00A86B5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are like roses, you have to look out for the thorns</w:t>
      </w:r>
    </w:p>
    <w:p w:rsidR="000444B3" w:rsidRDefault="000444B3" w:rsidP="00A86B5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open enemy is better than a false friend</w:t>
      </w:r>
    </w:p>
    <w:p w:rsidR="000444B3" w:rsidRPr="006D141F" w:rsidRDefault="000444B3" w:rsidP="006D141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41F">
        <w:rPr>
          <w:rFonts w:ascii="Times New Roman" w:hAnsi="Times New Roman" w:cs="Times New Roman"/>
          <w:sz w:val="24"/>
          <w:szCs w:val="24"/>
        </w:rPr>
        <w:t>Legends</w:t>
      </w:r>
    </w:p>
    <w:p w:rsidR="000444B3" w:rsidRDefault="000444B3" w:rsidP="000444B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Myths</w:t>
      </w:r>
    </w:p>
    <w:p w:rsidR="000444B3" w:rsidRDefault="000444B3" w:rsidP="000444B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Dilemma stories</w:t>
      </w:r>
    </w:p>
    <w:p w:rsidR="000444B3" w:rsidRDefault="000444B3" w:rsidP="000444B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 tales</w:t>
      </w:r>
    </w:p>
    <w:p w:rsidR="000444B3" w:rsidRDefault="000444B3" w:rsidP="000444B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stories</w:t>
      </w:r>
    </w:p>
    <w:p w:rsidR="001F2529" w:rsidRDefault="000444B3" w:rsidP="001F252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Allegorical stories</w:t>
      </w:r>
    </w:p>
    <w:p w:rsidR="004B0636" w:rsidRPr="001F2529" w:rsidRDefault="000444B3" w:rsidP="001F252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529">
        <w:rPr>
          <w:rFonts w:ascii="Times New Roman" w:hAnsi="Times New Roman" w:cs="Times New Roman"/>
          <w:sz w:val="24"/>
          <w:szCs w:val="24"/>
        </w:rPr>
        <w:t>Ogre/monster stories</w:t>
      </w:r>
      <w:r w:rsidRPr="001F2529">
        <w:rPr>
          <w:rFonts w:ascii="Times New Roman" w:hAnsi="Times New Roman" w:cs="Times New Roman"/>
          <w:sz w:val="24"/>
          <w:szCs w:val="24"/>
        </w:rPr>
        <w:tab/>
      </w:r>
      <w:r w:rsidRPr="001F2529">
        <w:rPr>
          <w:rFonts w:ascii="Times New Roman" w:hAnsi="Times New Roman" w:cs="Times New Roman"/>
          <w:sz w:val="24"/>
          <w:szCs w:val="24"/>
        </w:rPr>
        <w:tab/>
      </w:r>
      <w:r w:rsidRPr="001F2529">
        <w:rPr>
          <w:rFonts w:ascii="Times New Roman" w:hAnsi="Times New Roman" w:cs="Times New Roman"/>
          <w:sz w:val="24"/>
          <w:szCs w:val="24"/>
        </w:rPr>
        <w:tab/>
      </w:r>
      <w:r w:rsidRPr="001F2529">
        <w:rPr>
          <w:rFonts w:ascii="Times New Roman" w:hAnsi="Times New Roman" w:cs="Times New Roman"/>
          <w:sz w:val="24"/>
          <w:szCs w:val="24"/>
        </w:rPr>
        <w:tab/>
      </w:r>
      <w:r w:rsidRPr="001F2529">
        <w:rPr>
          <w:rFonts w:ascii="Times New Roman" w:hAnsi="Times New Roman" w:cs="Times New Roman"/>
          <w:sz w:val="24"/>
          <w:szCs w:val="24"/>
        </w:rPr>
        <w:tab/>
      </w:r>
      <w:r w:rsidRPr="001F2529">
        <w:rPr>
          <w:rFonts w:ascii="Times New Roman" w:hAnsi="Times New Roman" w:cs="Times New Roman"/>
          <w:sz w:val="24"/>
          <w:szCs w:val="24"/>
        </w:rPr>
        <w:tab/>
      </w:r>
      <w:r w:rsidRPr="001F2529">
        <w:rPr>
          <w:rFonts w:ascii="Times New Roman" w:hAnsi="Times New Roman" w:cs="Times New Roman"/>
          <w:sz w:val="24"/>
          <w:szCs w:val="24"/>
        </w:rPr>
        <w:tab/>
        <w:t>(</w:t>
      </w:r>
      <w:r w:rsidR="006D141F" w:rsidRPr="001F2529">
        <w:rPr>
          <w:rFonts w:ascii="Times New Roman" w:hAnsi="Times New Roman" w:cs="Times New Roman"/>
          <w:sz w:val="24"/>
          <w:szCs w:val="24"/>
        </w:rPr>
        <w:t>2</w:t>
      </w:r>
      <w:r w:rsidRPr="001F2529">
        <w:rPr>
          <w:rFonts w:ascii="Times New Roman" w:hAnsi="Times New Roman" w:cs="Times New Roman"/>
          <w:sz w:val="24"/>
          <w:szCs w:val="24"/>
        </w:rPr>
        <w:t xml:space="preserve"> x 1 = </w:t>
      </w:r>
      <w:r w:rsidR="006D141F" w:rsidRPr="001F2529">
        <w:rPr>
          <w:rFonts w:ascii="Times New Roman" w:hAnsi="Times New Roman" w:cs="Times New Roman"/>
          <w:sz w:val="24"/>
          <w:szCs w:val="24"/>
        </w:rPr>
        <w:t>2</w:t>
      </w:r>
      <w:r w:rsidRPr="001F2529">
        <w:rPr>
          <w:rFonts w:ascii="Times New Roman" w:hAnsi="Times New Roman" w:cs="Times New Roman"/>
          <w:sz w:val="24"/>
          <w:szCs w:val="24"/>
        </w:rPr>
        <w:t>mks)</w:t>
      </w:r>
    </w:p>
    <w:sectPr w:rsidR="004B0636" w:rsidRPr="001F2529" w:rsidSect="00D05AB0">
      <w:footerReference w:type="default" r:id="rId7"/>
      <w:pgSz w:w="12240" w:h="15840"/>
      <w:pgMar w:top="810" w:right="99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E0" w:rsidRDefault="003417E0" w:rsidP="00D05AB0">
      <w:pPr>
        <w:spacing w:after="0" w:line="240" w:lineRule="auto"/>
      </w:pPr>
      <w:r>
        <w:separator/>
      </w:r>
    </w:p>
  </w:endnote>
  <w:endnote w:type="continuationSeparator" w:id="0">
    <w:p w:rsidR="003417E0" w:rsidRDefault="003417E0" w:rsidP="00D0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:rsidR="00D05AB0" w:rsidRPr="00D05AB0" w:rsidRDefault="00CD6BEE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sz w:val="24"/>
            <w:szCs w:val="24"/>
          </w:rPr>
        </w:pPr>
        <w:r w:rsidRPr="00D05A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5AB0" w:rsidRPr="00D05A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5A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398" w:rsidRPr="006E2398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D05AB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05AB0" w:rsidRPr="00D05AB0">
          <w:rPr>
            <w:rFonts w:ascii="Times New Roman" w:hAnsi="Times New Roman" w:cs="Times New Roman"/>
            <w:b/>
            <w:sz w:val="24"/>
            <w:szCs w:val="24"/>
          </w:rPr>
          <w:t xml:space="preserve"> | </w:t>
        </w:r>
        <w:r w:rsidR="00D05AB0" w:rsidRPr="00D05AB0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D05AB0" w:rsidRDefault="00D05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E0" w:rsidRDefault="003417E0" w:rsidP="00D05AB0">
      <w:pPr>
        <w:spacing w:after="0" w:line="240" w:lineRule="auto"/>
      </w:pPr>
      <w:r>
        <w:separator/>
      </w:r>
    </w:p>
  </w:footnote>
  <w:footnote w:type="continuationSeparator" w:id="0">
    <w:p w:rsidR="003417E0" w:rsidRDefault="003417E0" w:rsidP="00D0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EFF"/>
    <w:multiLevelType w:val="hybridMultilevel"/>
    <w:tmpl w:val="195C67BE"/>
    <w:lvl w:ilvl="0" w:tplc="3E12A3D8">
      <w:start w:val="2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01F35CA"/>
    <w:multiLevelType w:val="hybridMultilevel"/>
    <w:tmpl w:val="38209F96"/>
    <w:lvl w:ilvl="0" w:tplc="BB9E205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40A090E"/>
    <w:multiLevelType w:val="hybridMultilevel"/>
    <w:tmpl w:val="09E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7C12"/>
    <w:multiLevelType w:val="hybridMultilevel"/>
    <w:tmpl w:val="02E2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515A"/>
    <w:multiLevelType w:val="hybridMultilevel"/>
    <w:tmpl w:val="0CD6EDC6"/>
    <w:lvl w:ilvl="0" w:tplc="7530307A">
      <w:start w:val="2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203681"/>
    <w:multiLevelType w:val="hybridMultilevel"/>
    <w:tmpl w:val="5AEEE80A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94581C"/>
    <w:multiLevelType w:val="hybridMultilevel"/>
    <w:tmpl w:val="B85AFCC0"/>
    <w:lvl w:ilvl="0" w:tplc="53A2D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366783"/>
    <w:multiLevelType w:val="hybridMultilevel"/>
    <w:tmpl w:val="A86A878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F9349E4"/>
    <w:multiLevelType w:val="hybridMultilevel"/>
    <w:tmpl w:val="D2C8B8A0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27207AF"/>
    <w:multiLevelType w:val="hybridMultilevel"/>
    <w:tmpl w:val="E4124CCA"/>
    <w:lvl w:ilvl="0" w:tplc="DBEA4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77A7320"/>
    <w:multiLevelType w:val="hybridMultilevel"/>
    <w:tmpl w:val="7BA4A7C8"/>
    <w:lvl w:ilvl="0" w:tplc="BDF028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F2D5BB5"/>
    <w:multiLevelType w:val="hybridMultilevel"/>
    <w:tmpl w:val="FDDC9C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86CF2"/>
    <w:multiLevelType w:val="hybridMultilevel"/>
    <w:tmpl w:val="9976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22B35"/>
    <w:multiLevelType w:val="hybridMultilevel"/>
    <w:tmpl w:val="CD3AE7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36382E"/>
    <w:multiLevelType w:val="hybridMultilevel"/>
    <w:tmpl w:val="13866A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6E864C6A"/>
    <w:multiLevelType w:val="hybridMultilevel"/>
    <w:tmpl w:val="24BCB6B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461726A"/>
    <w:multiLevelType w:val="hybridMultilevel"/>
    <w:tmpl w:val="391C36D4"/>
    <w:lvl w:ilvl="0" w:tplc="3BB2A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F4665C"/>
    <w:multiLevelType w:val="hybridMultilevel"/>
    <w:tmpl w:val="3B50FE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7DAC06BA"/>
    <w:multiLevelType w:val="hybridMultilevel"/>
    <w:tmpl w:val="40242210"/>
    <w:lvl w:ilvl="0" w:tplc="274610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9D8"/>
    <w:rsid w:val="00026AE7"/>
    <w:rsid w:val="000444B3"/>
    <w:rsid w:val="00053490"/>
    <w:rsid w:val="000C4EFF"/>
    <w:rsid w:val="001756C0"/>
    <w:rsid w:val="001A3CDE"/>
    <w:rsid w:val="001B0CE9"/>
    <w:rsid w:val="001F2529"/>
    <w:rsid w:val="002175CB"/>
    <w:rsid w:val="002269FE"/>
    <w:rsid w:val="003417E0"/>
    <w:rsid w:val="003828D3"/>
    <w:rsid w:val="003D14EA"/>
    <w:rsid w:val="004B0636"/>
    <w:rsid w:val="005B0B70"/>
    <w:rsid w:val="005C09F0"/>
    <w:rsid w:val="005C39D8"/>
    <w:rsid w:val="006D141F"/>
    <w:rsid w:val="006D17CE"/>
    <w:rsid w:val="006E2398"/>
    <w:rsid w:val="00702B8A"/>
    <w:rsid w:val="00707E8D"/>
    <w:rsid w:val="007635C4"/>
    <w:rsid w:val="008D0E65"/>
    <w:rsid w:val="008D56EE"/>
    <w:rsid w:val="009104DB"/>
    <w:rsid w:val="00A31A20"/>
    <w:rsid w:val="00A67E61"/>
    <w:rsid w:val="00A86B5C"/>
    <w:rsid w:val="00B33F30"/>
    <w:rsid w:val="00B836C5"/>
    <w:rsid w:val="00BB5732"/>
    <w:rsid w:val="00BD5DE1"/>
    <w:rsid w:val="00C54291"/>
    <w:rsid w:val="00C67831"/>
    <w:rsid w:val="00CD6BEE"/>
    <w:rsid w:val="00D05AB0"/>
    <w:rsid w:val="00DA0D1F"/>
    <w:rsid w:val="00DA4343"/>
    <w:rsid w:val="00F81B35"/>
    <w:rsid w:val="00F8616E"/>
    <w:rsid w:val="00F9701D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8E8BA-0D6A-4DBD-8B15-0230D07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AB0"/>
  </w:style>
  <w:style w:type="paragraph" w:styleId="Footer">
    <w:name w:val="footer"/>
    <w:basedOn w:val="Normal"/>
    <w:link w:val="FooterChar"/>
    <w:uiPriority w:val="99"/>
    <w:unhideWhenUsed/>
    <w:rsid w:val="00D05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DFENLOY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DENLOY</dc:creator>
  <cp:keywords/>
  <dc:description/>
  <cp:lastModifiedBy>stephenngugim</cp:lastModifiedBy>
  <cp:revision>3</cp:revision>
  <cp:lastPrinted>2014-02-28T12:32:00Z</cp:lastPrinted>
  <dcterms:created xsi:type="dcterms:W3CDTF">2014-02-28T15:40:00Z</dcterms:created>
  <dcterms:modified xsi:type="dcterms:W3CDTF">2017-09-26T16:09:00Z</dcterms:modified>
</cp:coreProperties>
</file>