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33288" w:rsidRDefault="00A02751">
      <w:pPr>
        <w:spacing w:after="0" w:line="240" w:lineRule="auto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JINA ……………………………………………..…...            </w:t>
      </w:r>
      <w:r w:rsidR="004209DF">
        <w:rPr>
          <w:rFonts w:ascii="Times New Roman" w:eastAsia="Times New Roman" w:hAnsi="Times New Roman" w:cs="Times New Roman"/>
          <w:b/>
          <w:sz w:val="24"/>
          <w:szCs w:val="24"/>
        </w:rPr>
        <w:t>NAMBA YAKO …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……………………</w:t>
      </w:r>
    </w:p>
    <w:p w:rsidR="00133288" w:rsidRDefault="00133288">
      <w:pPr>
        <w:spacing w:after="0" w:line="240" w:lineRule="auto"/>
      </w:pPr>
    </w:p>
    <w:p w:rsidR="00133288" w:rsidRDefault="00A02751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JINA LA SHULE ……………………………………</w:t>
      </w:r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4209DF" w:rsidRDefault="004209DF">
      <w:pPr>
        <w:spacing w:after="0" w:line="240" w:lineRule="auto"/>
      </w:pPr>
    </w:p>
    <w:p w:rsidR="004209DF" w:rsidRDefault="004209DF">
      <w:pPr>
        <w:spacing w:after="0" w:line="240" w:lineRule="auto"/>
      </w:pPr>
    </w:p>
    <w:p w:rsidR="004209DF" w:rsidRDefault="004209DF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A02751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102/3</w:t>
      </w:r>
    </w:p>
    <w:p w:rsidR="00133288" w:rsidRDefault="00A02751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KISWAHILI </w:t>
      </w:r>
    </w:p>
    <w:p w:rsidR="00133288" w:rsidRDefault="00A02751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KARATASI YA 3</w:t>
      </w:r>
    </w:p>
    <w:p w:rsidR="00133288" w:rsidRDefault="00A02751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FASIHI YA KISWAHILI </w:t>
      </w:r>
    </w:p>
    <w:p w:rsidR="00133288" w:rsidRPr="004209DF" w:rsidRDefault="004209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A02751">
        <w:rPr>
          <w:rFonts w:ascii="Times New Roman" w:eastAsia="Times New Roman" w:hAnsi="Times New Roman" w:cs="Times New Roman"/>
          <w:b/>
          <w:sz w:val="24"/>
          <w:szCs w:val="24"/>
        </w:rPr>
        <w:t>8</w:t>
      </w:r>
    </w:p>
    <w:p w:rsidR="00133288" w:rsidRDefault="00A02751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Saa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 ½ </w:t>
      </w:r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4209DF" w:rsidRDefault="004209DF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A02751" w:rsidP="004209DF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Hati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ya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kuhitimu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elimu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ya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sekondari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Kenya (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K.C.S.E )</w:t>
      </w:r>
      <w:proofErr w:type="gramEnd"/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A02751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MAAGIZO</w:t>
      </w:r>
    </w:p>
    <w:p w:rsidR="00133288" w:rsidRDefault="00A02751">
      <w:pPr>
        <w:numPr>
          <w:ilvl w:val="0"/>
          <w:numId w:val="3"/>
        </w:num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Jibu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maswali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manne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pekee</w:t>
      </w:r>
      <w:proofErr w:type="spellEnd"/>
    </w:p>
    <w:p w:rsidR="00133288" w:rsidRDefault="00A02751">
      <w:pPr>
        <w:numPr>
          <w:ilvl w:val="0"/>
          <w:numId w:val="3"/>
        </w:num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Swali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 kwanza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lazima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33288" w:rsidRDefault="00A02751">
      <w:pPr>
        <w:numPr>
          <w:ilvl w:val="0"/>
          <w:numId w:val="3"/>
        </w:num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Maswali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hayo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matatu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yachaguliwe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kutoka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sehemu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zilizobaki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A02751">
      <w:pPr>
        <w:spacing w:after="0" w:line="240" w:lineRule="auto"/>
        <w:ind w:left="360" w:firstLine="360"/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yaani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tamthilia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hadithi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fupi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fasihi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simulizi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ushairi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133288">
      <w:pPr>
        <w:spacing w:after="0" w:line="240" w:lineRule="auto"/>
      </w:pPr>
    </w:p>
    <w:p w:rsidR="00133288" w:rsidRDefault="00A02751">
      <w:pPr>
        <w:spacing w:after="0" w:line="240" w:lineRule="auto"/>
        <w:jc w:val="center"/>
      </w:pPr>
      <w:proofErr w:type="spellStart"/>
      <w:r>
        <w:rPr>
          <w:rFonts w:ascii="Times New Roman" w:eastAsia="Times New Roman" w:hAnsi="Times New Roman" w:cs="Times New Roman"/>
          <w:i/>
        </w:rPr>
        <w:t>Karatasi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hii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</w:rPr>
        <w:t>ina</w:t>
      </w:r>
      <w:proofErr w:type="spellEnd"/>
      <w:proofErr w:type="gram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kurasa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4. </w:t>
      </w:r>
      <w:proofErr w:type="spellStart"/>
      <w:r>
        <w:rPr>
          <w:rFonts w:ascii="Times New Roman" w:eastAsia="Times New Roman" w:hAnsi="Times New Roman" w:cs="Times New Roman"/>
          <w:i/>
        </w:rPr>
        <w:t>Watahiniwa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</w:rPr>
        <w:t>ni</w:t>
      </w:r>
      <w:proofErr w:type="spellEnd"/>
      <w:proofErr w:type="gram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lazima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wahakikishe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kuwa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kurasa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zote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zmepigwa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</w:p>
    <w:p w:rsidR="00133288" w:rsidRDefault="00A02751">
      <w:pPr>
        <w:spacing w:after="0" w:line="240" w:lineRule="auto"/>
        <w:jc w:val="center"/>
      </w:pPr>
      <w:proofErr w:type="spellStart"/>
      <w:proofErr w:type="gramStart"/>
      <w:r>
        <w:rPr>
          <w:rFonts w:ascii="Times New Roman" w:eastAsia="Times New Roman" w:hAnsi="Times New Roman" w:cs="Times New Roman"/>
          <w:i/>
        </w:rPr>
        <w:t>chapa</w:t>
      </w:r>
      <w:proofErr w:type="spellEnd"/>
      <w:proofErr w:type="gram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sawasawa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na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kuwa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maswali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yote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yamo</w:t>
      </w:r>
      <w:proofErr w:type="spellEnd"/>
      <w:r>
        <w:rPr>
          <w:rFonts w:ascii="Times New Roman" w:eastAsia="Times New Roman" w:hAnsi="Times New Roman" w:cs="Times New Roman"/>
          <w:i/>
        </w:rPr>
        <w:t>.</w:t>
      </w:r>
    </w:p>
    <w:p w:rsidR="00133288" w:rsidRDefault="00A02751">
      <w:pPr>
        <w:spacing w:after="0" w:line="240" w:lineRule="auto"/>
      </w:pPr>
      <w:r>
        <w:rPr>
          <w:rFonts w:ascii="Arial" w:eastAsia="Arial" w:hAnsi="Arial" w:cs="Arial"/>
          <w:i/>
          <w:sz w:val="6"/>
          <w:szCs w:val="6"/>
        </w:rPr>
        <w:t>'•'</w:t>
      </w:r>
    </w:p>
    <w:p w:rsidR="00133288" w:rsidRDefault="00A027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Swali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la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kwanza  la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lazima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4209DF" w:rsidRDefault="004209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9DF" w:rsidRDefault="004209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9DF" w:rsidRDefault="004209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9DF" w:rsidRDefault="004209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9DF" w:rsidRDefault="004209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9DF" w:rsidRDefault="004209DF">
      <w:pPr>
        <w:spacing w:after="0" w:line="240" w:lineRule="auto"/>
      </w:pPr>
    </w:p>
    <w:p w:rsidR="00133288" w:rsidRDefault="00133288">
      <w:pPr>
        <w:spacing w:after="0" w:line="240" w:lineRule="auto"/>
        <w:ind w:left="720"/>
      </w:pPr>
    </w:p>
    <w:p w:rsidR="00133288" w:rsidRDefault="00A02751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RIWAYA </w:t>
      </w:r>
    </w:p>
    <w:p w:rsidR="00133288" w:rsidRDefault="00A02751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Z. BURHANI: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Mwisho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wa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kosa</w:t>
      </w:r>
      <w:proofErr w:type="spellEnd"/>
    </w:p>
    <w:p w:rsidR="00133288" w:rsidRDefault="00A02751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</w:p>
    <w:p w:rsidR="00133288" w:rsidRDefault="00A02751">
      <w:pPr>
        <w:spacing w:after="0" w:line="240" w:lineRule="auto"/>
        <w:ind w:left="720"/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Undugu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kufaana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kufanana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.”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Jadili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ukweli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kauli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mujibu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riwaya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mwisho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20)</w:t>
      </w:r>
    </w:p>
    <w:p w:rsidR="00133288" w:rsidRDefault="00133288">
      <w:pPr>
        <w:spacing w:after="0" w:line="240" w:lineRule="auto"/>
      </w:pPr>
    </w:p>
    <w:p w:rsidR="00133288" w:rsidRDefault="00A02751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TAMTHILIA </w:t>
      </w:r>
    </w:p>
    <w:p w:rsidR="00133288" w:rsidRDefault="00A02751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KITHAKA WA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MBERIA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Kifo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kisimani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33288" w:rsidRDefault="00133288">
      <w:pPr>
        <w:spacing w:after="0" w:line="240" w:lineRule="auto"/>
      </w:pPr>
    </w:p>
    <w:p w:rsidR="00133288" w:rsidRDefault="00A02751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Jibu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swali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la 2 au la 3</w:t>
      </w:r>
    </w:p>
    <w:p w:rsidR="00133288" w:rsidRDefault="00133288">
      <w:pPr>
        <w:spacing w:after="0" w:line="240" w:lineRule="auto"/>
      </w:pPr>
    </w:p>
    <w:p w:rsidR="00133288" w:rsidRDefault="00A02751">
      <w:pPr>
        <w:spacing w:after="0" w:line="360" w:lineRule="auto"/>
        <w:ind w:left="360"/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Ujeuri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mwenzangu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kidonda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Kitilie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133288" w:rsidRDefault="00A02751">
      <w:pPr>
        <w:numPr>
          <w:ilvl w:val="0"/>
          <w:numId w:val="1"/>
        </w:numPr>
        <w:spacing w:after="0" w:line="360" w:lineRule="auto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Eleza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muktadha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dondoo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4)</w:t>
      </w:r>
    </w:p>
    <w:p w:rsidR="00133288" w:rsidRDefault="00A02751">
      <w:pPr>
        <w:numPr>
          <w:ilvl w:val="0"/>
          <w:numId w:val="1"/>
        </w:numPr>
        <w:spacing w:after="0" w:line="360" w:lineRule="auto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Kando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mzungumziwa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ueleze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wahusika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wengine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waliotawaliwa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ujeuri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jinsi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ulivyowaathiri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6)</w:t>
      </w:r>
    </w:p>
    <w:p w:rsidR="00133288" w:rsidRDefault="00A02751">
      <w:pPr>
        <w:numPr>
          <w:ilvl w:val="0"/>
          <w:numId w:val="1"/>
        </w:numPr>
        <w:spacing w:after="0" w:line="360" w:lineRule="auto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Eleza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mbinu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uandishi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iliyotumiwa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kwenye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dondoo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2) </w:t>
      </w:r>
    </w:p>
    <w:p w:rsidR="00133288" w:rsidRDefault="00A02751">
      <w:pPr>
        <w:numPr>
          <w:ilvl w:val="0"/>
          <w:numId w:val="1"/>
        </w:numPr>
        <w:spacing w:after="0" w:line="360" w:lineRule="auto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Eleza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usawiri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mwanamke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tamthilia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kifo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kisimani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8)</w:t>
      </w:r>
    </w:p>
    <w:p w:rsidR="00133288" w:rsidRDefault="00133288">
      <w:pPr>
        <w:spacing w:after="0" w:line="360" w:lineRule="auto"/>
      </w:pPr>
    </w:p>
    <w:p w:rsidR="00133288" w:rsidRDefault="00A02751">
      <w:pPr>
        <w:numPr>
          <w:ilvl w:val="0"/>
          <w:numId w:val="2"/>
        </w:numPr>
        <w:spacing w:after="0" w:line="36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Huku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ukitoa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mifano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maridhawa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jadili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tamthilia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‘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kifo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kisimani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inamulika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kipiga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A02751">
      <w:pPr>
        <w:spacing w:after="0" w:line="360" w:lineRule="auto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vita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utawala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dhalimu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mataifa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kiafrika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20)</w:t>
      </w:r>
    </w:p>
    <w:p w:rsidR="00133288" w:rsidRDefault="00133288">
      <w:pPr>
        <w:spacing w:after="0" w:line="360" w:lineRule="auto"/>
      </w:pPr>
    </w:p>
    <w:p w:rsidR="00133288" w:rsidRDefault="00A02751">
      <w:pPr>
        <w:spacing w:after="0" w:line="36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HADITHI FUPI </w:t>
      </w:r>
    </w:p>
    <w:p w:rsidR="00133288" w:rsidRDefault="00A02751">
      <w:pPr>
        <w:spacing w:after="0" w:line="36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K.W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WAMITILA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Mayai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waziri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wa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maradhi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33288" w:rsidRDefault="00A02751">
      <w:pPr>
        <w:spacing w:after="0" w:line="360" w:lineRule="auto"/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Jibu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swali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la 4 au la 5</w:t>
      </w:r>
    </w:p>
    <w:p w:rsidR="00133288" w:rsidRDefault="00A02751">
      <w:pPr>
        <w:numPr>
          <w:ilvl w:val="0"/>
          <w:numId w:val="2"/>
        </w:numPr>
        <w:spacing w:after="0" w:line="36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Ukirejelea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Hadithi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‘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Mkimbizi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’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angazia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madhara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ukimbizi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mapendekezo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utatuzi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20)</w:t>
      </w:r>
    </w:p>
    <w:p w:rsidR="00133288" w:rsidRDefault="00A02751">
      <w:pPr>
        <w:numPr>
          <w:ilvl w:val="0"/>
          <w:numId w:val="2"/>
        </w:numPr>
        <w:spacing w:after="0" w:line="36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Hadithi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‘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uteuzi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moyoni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’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‘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Ngome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nafsi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‘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zimedhihirisha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taasubi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kiume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</w:p>
    <w:p w:rsidR="00133288" w:rsidRDefault="00A02751">
      <w:pPr>
        <w:spacing w:after="0" w:line="36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utamaduni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unaomkandamiza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mwanamke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Thibitisha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20)</w:t>
      </w:r>
    </w:p>
    <w:p w:rsidR="00133288" w:rsidRDefault="00133288">
      <w:pPr>
        <w:spacing w:after="0" w:line="360" w:lineRule="auto"/>
      </w:pPr>
    </w:p>
    <w:p w:rsidR="00133288" w:rsidRDefault="00A02751">
      <w:pPr>
        <w:spacing w:after="0" w:line="36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FASIHI SIMULIZI </w:t>
      </w:r>
    </w:p>
    <w:p w:rsidR="00133288" w:rsidRDefault="00A02751">
      <w:pPr>
        <w:spacing w:after="0" w:line="36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 a)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Maghani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2)</w:t>
      </w:r>
    </w:p>
    <w:p w:rsidR="00133288" w:rsidRDefault="00A02751">
      <w:pPr>
        <w:spacing w:after="0" w:line="360" w:lineRule="auto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Eleza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zifuatazo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maghani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A02751">
      <w:pPr>
        <w:spacing w:after="0" w:line="360" w:lineRule="auto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Vivugo</w:t>
      </w:r>
      <w:proofErr w:type="spellEnd"/>
    </w:p>
    <w:p w:rsidR="00133288" w:rsidRDefault="00A02751">
      <w:pPr>
        <w:spacing w:after="0" w:line="360" w:lineRule="auto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ii)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Tondozi</w:t>
      </w:r>
      <w:proofErr w:type="spellEnd"/>
    </w:p>
    <w:p w:rsidR="00133288" w:rsidRDefault="00A02751">
      <w:pPr>
        <w:spacing w:after="0" w:line="360" w:lineRule="auto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iii)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Pembezi</w:t>
      </w:r>
      <w:proofErr w:type="spellEnd"/>
    </w:p>
    <w:p w:rsidR="00133288" w:rsidRDefault="00A027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350"/>
        </w:tabs>
        <w:spacing w:after="0" w:line="36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iv)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Rara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8)</w:t>
      </w:r>
    </w:p>
    <w:p w:rsidR="00133288" w:rsidRDefault="00A02751">
      <w:pPr>
        <w:spacing w:after="0" w:line="36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Eleza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ULUMBI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2)</w:t>
      </w:r>
    </w:p>
    <w:p w:rsidR="00133288" w:rsidRDefault="00A02751">
      <w:pPr>
        <w:spacing w:after="0" w:line="36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Bainisha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sifa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tisa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(a)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mlumb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8)</w:t>
      </w:r>
    </w:p>
    <w:p w:rsidR="00133288" w:rsidRDefault="00133288">
      <w:pPr>
        <w:spacing w:after="0" w:line="360" w:lineRule="auto"/>
      </w:pPr>
    </w:p>
    <w:p w:rsidR="00133288" w:rsidRDefault="00A02751">
      <w:pPr>
        <w:spacing w:after="0" w:line="360" w:lineRule="auto"/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USHAIRI.</w:t>
      </w:r>
      <w:proofErr w:type="gramEnd"/>
    </w:p>
    <w:p w:rsidR="00133288" w:rsidRDefault="00A02751">
      <w:pPr>
        <w:spacing w:after="0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Soma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shairi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lifuatali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ujibu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maswali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Ziumiazo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N'Nyasi</w:t>
      </w:r>
      <w:proofErr w:type="spellEnd"/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Yawile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matononofu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yoyote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iwavyo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Yefura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ukamilifu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yalikiota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viliyvo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A02751">
      <w:pPr>
        <w:spacing w:after="0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Pamoja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makifu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kwa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jinsi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mambo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yendayo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A02751">
      <w:pPr>
        <w:spacing w:after="0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Fahali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kayatilifu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ndivyo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igeuke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sivyo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Wanapowana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fahali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ziumiazo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n’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nyasi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133288">
      <w:pPr>
        <w:spacing w:after="0"/>
      </w:pPr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Ingawa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dhaifu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pamoja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yalishikana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wakifu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au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kwa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kusadiana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Ndugu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bainifu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tokea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zamani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Yakapondwa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hofu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fahali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walipowana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Wanapowana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fahali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ziumiazo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n’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nyasi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133288">
      <w:pPr>
        <w:spacing w:after="0"/>
      </w:pPr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Pondaponda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mepondeka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fahali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wakivutana</w:t>
      </w:r>
      <w:proofErr w:type="spellEnd"/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yakatawanyika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kwa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jambo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lisilo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kina </w:t>
      </w:r>
    </w:p>
    <w:p w:rsidR="00133288" w:rsidRDefault="00A02751">
      <w:pPr>
        <w:spacing w:after="0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Yakabaki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kudhiika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ndugu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wanaofanana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A02751">
      <w:pPr>
        <w:spacing w:after="0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Fahali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wanayacheka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habari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hawana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wanapowana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fahali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ziumiazo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n’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nyasi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133288">
      <w:pPr>
        <w:spacing w:after="0"/>
      </w:pPr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Fahali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wanapotaka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yakini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hutembeleana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makoo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kadhalika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yakini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wanapotaka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kuonana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Ndama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watavuka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yakini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ng'ambu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kulishana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nyasi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hazeshika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yakini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karibu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hazikutana</w:t>
      </w:r>
      <w:proofErr w:type="spellEnd"/>
    </w:p>
    <w:p w:rsidR="00133288" w:rsidRDefault="00A02751">
      <w:pPr>
        <w:spacing w:after="0"/>
        <w:ind w:left="720" w:firstLine="72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Wanapowana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fahali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ziumazo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n'nyasi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33288" w:rsidRDefault="00133288">
      <w:pPr>
        <w:spacing w:after="0"/>
      </w:pPr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ndaamba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ukoka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mbuga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wanda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tena</w:t>
      </w:r>
      <w:proofErr w:type="spellEnd"/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Yamebaki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mabaka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vipande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kuoteana</w:t>
      </w:r>
      <w:proofErr w:type="spellEnd"/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machaka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hayeshika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hayawezi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kupachana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fahali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watimka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‘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ngali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wakisuguana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A02751">
      <w:pPr>
        <w:spacing w:after="0"/>
        <w:ind w:left="1440" w:firstLine="720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Wanapowana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fahali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ziumiazo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n’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nyasi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A02751">
      <w:pPr>
        <w:spacing w:after="0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MASWALI:</w:t>
      </w:r>
    </w:p>
    <w:p w:rsidR="00133288" w:rsidRDefault="00A02751">
      <w:pPr>
        <w:spacing w:after="0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Mwandishi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ujumbe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gani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shairi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</w:t>
      </w:r>
    </w:p>
    <w:p w:rsidR="00133288" w:rsidRDefault="00A02751">
      <w:pPr>
        <w:spacing w:after="0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Eleza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muundo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shairi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3)</w:t>
      </w:r>
    </w:p>
    <w:p w:rsidR="00133288" w:rsidRDefault="00A02751">
      <w:pPr>
        <w:spacing w:after="0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Mwandishi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amefauluje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kutumia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uhuru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kishairi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3)</w:t>
      </w:r>
    </w:p>
    <w:p w:rsidR="00133288" w:rsidRDefault="00A02751">
      <w:pPr>
        <w:spacing w:after="0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d)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Huku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ukitoa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mifano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eleza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mbinu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uandishi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alizotumia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mwandishi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2)</w:t>
      </w:r>
    </w:p>
    <w:p w:rsidR="00133288" w:rsidRDefault="00A02751">
      <w:pPr>
        <w:spacing w:after="0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e)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ubeti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lugha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nathari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33288" w:rsidRDefault="00A02751">
      <w:pPr>
        <w:spacing w:after="0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f)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Eleza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msamiati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ufuatao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ulivyotumiwa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shairi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3 )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A02751">
      <w:pPr>
        <w:spacing w:after="0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i)    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matononofu</w:t>
      </w:r>
      <w:proofErr w:type="spellEnd"/>
      <w:proofErr w:type="gramEnd"/>
    </w:p>
    <w:p w:rsidR="00133288" w:rsidRDefault="00A02751">
      <w:pPr>
        <w:spacing w:after="0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ii)     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mabaka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3288" w:rsidRDefault="00A02751">
      <w:pPr>
        <w:spacing w:after="0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iii)    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kupachana</w:t>
      </w:r>
      <w:proofErr w:type="spellEnd"/>
      <w:proofErr w:type="gramEnd"/>
    </w:p>
    <w:p w:rsidR="00133288" w:rsidRDefault="00A02751">
      <w:pPr>
        <w:spacing w:after="0" w:line="360" w:lineRule="auto"/>
        <w:ind w:firstLine="72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g)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bahari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shairi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q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2)</w:t>
      </w:r>
    </w:p>
    <w:sectPr w:rsidR="00133288" w:rsidSect="00C50C5E">
      <w:footerReference w:type="default" r:id="rId8"/>
      <w:pgSz w:w="11909" w:h="16834"/>
      <w:pgMar w:top="720" w:right="720" w:bottom="720" w:left="72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751" w:rsidRDefault="00A02751">
      <w:pPr>
        <w:spacing w:after="0" w:line="240" w:lineRule="auto"/>
      </w:pPr>
      <w:r>
        <w:separator/>
      </w:r>
    </w:p>
  </w:endnote>
  <w:endnote w:type="continuationSeparator" w:id="0">
    <w:p w:rsidR="00A02751" w:rsidRDefault="00A02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C5E" w:rsidRPr="00C50C5E" w:rsidRDefault="00C50C5E" w:rsidP="00C50C5E">
    <w:pPr>
      <w:widowControl w:val="0"/>
      <w:tabs>
        <w:tab w:val="center" w:pos="4680"/>
        <w:tab w:val="right" w:pos="9360"/>
      </w:tabs>
      <w:spacing w:after="0" w:line="240" w:lineRule="auto"/>
      <w:jc w:val="center"/>
      <w:rPr>
        <w:rFonts w:ascii="Book Antiqua" w:eastAsia="Times New Roman" w:hAnsi="Book Antiqua" w:cs="Times New Roman"/>
        <w:b/>
        <w:color w:val="auto"/>
        <w:sz w:val="20"/>
        <w:szCs w:val="20"/>
      </w:rPr>
    </w:pPr>
    <w:r w:rsidRPr="00C50C5E">
      <w:rPr>
        <w:rFonts w:eastAsia="Times New Roman" w:cs="Times New Roman"/>
        <w:noProof/>
        <w:color w:val="aut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7C4AA1" wp14:editId="6B4800BD">
              <wp:simplePos x="0" y="0"/>
              <wp:positionH relativeFrom="column">
                <wp:posOffset>-247650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5pt,7.55pt" to="541.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">
              <o:lock v:ext="edit" shapetype="f"/>
            </v:line>
          </w:pict>
        </mc:Fallback>
      </mc:AlternateContent>
    </w:r>
  </w:p>
  <w:p w:rsidR="00C50C5E" w:rsidRPr="00C50C5E" w:rsidRDefault="00C50C5E" w:rsidP="00C50C5E">
    <w:pPr>
      <w:widowControl w:val="0"/>
      <w:tabs>
        <w:tab w:val="center" w:pos="4680"/>
        <w:tab w:val="right" w:pos="9360"/>
      </w:tabs>
      <w:spacing w:after="0" w:line="240" w:lineRule="auto"/>
      <w:jc w:val="center"/>
      <w:rPr>
        <w:rFonts w:ascii="Book Antiqua" w:eastAsia="Times New Roman" w:hAnsi="Book Antiqua" w:cs="Times New Roman"/>
        <w:b/>
        <w:color w:val="auto"/>
        <w:sz w:val="20"/>
        <w:szCs w:val="20"/>
      </w:rPr>
    </w:pPr>
    <w:r w:rsidRPr="00C50C5E">
      <w:rPr>
        <w:rFonts w:ascii="Book Antiqua" w:eastAsia="Times New Roman" w:hAnsi="Book Antiqua" w:cs="Times New Roman"/>
        <w:b/>
        <w:color w:val="auto"/>
        <w:sz w:val="20"/>
        <w:szCs w:val="20"/>
      </w:rPr>
      <w:t xml:space="preserve">Compiled and supplied online by Schools Net </w:t>
    </w:r>
    <w:proofErr w:type="spellStart"/>
    <w:r w:rsidRPr="00C50C5E">
      <w:rPr>
        <w:rFonts w:ascii="Book Antiqua" w:eastAsia="Times New Roman" w:hAnsi="Book Antiqua" w:cs="Times New Roman"/>
        <w:b/>
        <w:color w:val="auto"/>
        <w:sz w:val="20"/>
        <w:szCs w:val="20"/>
      </w:rPr>
      <w:t>Kenya|P.O</w:t>
    </w:r>
    <w:proofErr w:type="spellEnd"/>
    <w:r w:rsidRPr="00C50C5E">
      <w:rPr>
        <w:rFonts w:ascii="Book Antiqua" w:eastAsia="Times New Roman" w:hAnsi="Book Antiqua" w:cs="Times New Roman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C50C5E">
        <w:rPr>
          <w:rFonts w:ascii="Book Antiqua" w:eastAsia="Times New Roman" w:hAnsi="Book Antiqua" w:cs="Times New Roman"/>
          <w:b/>
          <w:color w:val="0000FF"/>
          <w:sz w:val="20"/>
          <w:szCs w:val="20"/>
          <w:u w:val="single"/>
        </w:rPr>
        <w:t>www.schoolsnetkenya.com</w:t>
      </w:r>
    </w:hyperlink>
  </w:p>
  <w:p w:rsidR="00133288" w:rsidRDefault="00A02751">
    <w:pPr>
      <w:spacing w:after="0" w:line="240" w:lineRule="auto"/>
    </w:pPr>
    <w:r>
      <w:rPr>
        <w:rFonts w:ascii="Times New Roman" w:eastAsia="Times New Roman" w:hAnsi="Times New Roman" w:cs="Times New Roman"/>
        <w:b/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751" w:rsidRDefault="00A02751">
      <w:pPr>
        <w:spacing w:after="0" w:line="240" w:lineRule="auto"/>
      </w:pPr>
      <w:r>
        <w:separator/>
      </w:r>
    </w:p>
  </w:footnote>
  <w:footnote w:type="continuationSeparator" w:id="0">
    <w:p w:rsidR="00A02751" w:rsidRDefault="00A02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62935"/>
    <w:multiLevelType w:val="multilevel"/>
    <w:tmpl w:val="24FC1C5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abstractNum w:abstractNumId="1">
    <w:nsid w:val="653C0A3A"/>
    <w:multiLevelType w:val="multilevel"/>
    <w:tmpl w:val="F244DFC2"/>
    <w:lvl w:ilvl="0">
      <w:start w:val="1"/>
      <w:numFmt w:val="lowerLetter"/>
      <w:lvlText w:val="%1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43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15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87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59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31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03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75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470" w:hanging="180"/>
      </w:pPr>
      <w:rPr>
        <w:rFonts w:ascii="Arial" w:eastAsia="Arial" w:hAnsi="Arial" w:cs="Arial"/>
        <w:vertAlign w:val="baseline"/>
      </w:rPr>
    </w:lvl>
  </w:abstractNum>
  <w:abstractNum w:abstractNumId="2">
    <w:nsid w:val="6B747C7B"/>
    <w:multiLevelType w:val="multilevel"/>
    <w:tmpl w:val="8C1EF974"/>
    <w:lvl w:ilvl="0">
      <w:start w:val="3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Arial" w:eastAsia="Arial" w:hAnsi="Arial" w:cs="Arial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33288"/>
    <w:rsid w:val="00133288"/>
    <w:rsid w:val="004209DF"/>
    <w:rsid w:val="00A02751"/>
    <w:rsid w:val="00C5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420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9DF"/>
  </w:style>
  <w:style w:type="paragraph" w:styleId="Footer">
    <w:name w:val="footer"/>
    <w:basedOn w:val="Normal"/>
    <w:link w:val="FooterChar"/>
    <w:uiPriority w:val="99"/>
    <w:unhideWhenUsed/>
    <w:rsid w:val="00420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9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420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9DF"/>
  </w:style>
  <w:style w:type="paragraph" w:styleId="Footer">
    <w:name w:val="footer"/>
    <w:basedOn w:val="Normal"/>
    <w:link w:val="FooterChar"/>
    <w:uiPriority w:val="99"/>
    <w:unhideWhenUsed/>
    <w:rsid w:val="00420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2018-03-13T02:44:00Z</dcterms:created>
  <dcterms:modified xsi:type="dcterms:W3CDTF">2018-03-12T15:17:00Z</dcterms:modified>
</cp:coreProperties>
</file>