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6167D" w:rsidRDefault="001F717A" w:rsidP="006268C1">
      <w:pPr>
        <w:jc w:val="center"/>
      </w:pPr>
      <w:r>
        <w:rPr>
          <w:b/>
        </w:rPr>
        <w:t>s</w:t>
      </w:r>
      <w:bookmarkStart w:id="0" w:name="_GoBack"/>
      <w:bookmarkEnd w:id="0"/>
      <w:r w:rsidR="00706D76">
        <w:rPr>
          <w:b/>
        </w:rPr>
        <w:t>231/3</w:t>
      </w:r>
    </w:p>
    <w:p w:rsidR="0006167D" w:rsidRDefault="00706D76" w:rsidP="006268C1">
      <w:pPr>
        <w:jc w:val="center"/>
      </w:pPr>
      <w:proofErr w:type="gramStart"/>
      <w:r>
        <w:rPr>
          <w:b/>
        </w:rPr>
        <w:t>BIOLOGY.</w:t>
      </w:r>
      <w:proofErr w:type="gramEnd"/>
    </w:p>
    <w:p w:rsidR="0006167D" w:rsidRDefault="00706D76" w:rsidP="006268C1">
      <w:pPr>
        <w:jc w:val="center"/>
      </w:pPr>
      <w:r>
        <w:rPr>
          <w:b/>
        </w:rPr>
        <w:t>PAPER 3</w:t>
      </w:r>
    </w:p>
    <w:p w:rsidR="0006167D" w:rsidRDefault="00706D76" w:rsidP="006268C1">
      <w:pPr>
        <w:jc w:val="center"/>
      </w:pPr>
      <w:r>
        <w:rPr>
          <w:b/>
        </w:rPr>
        <w:t>JULY/ AUGUST 2007</w:t>
      </w:r>
    </w:p>
    <w:p w:rsidR="0006167D" w:rsidRDefault="0006167D" w:rsidP="006268C1">
      <w:pPr>
        <w:jc w:val="center"/>
      </w:pPr>
    </w:p>
    <w:p w:rsidR="0006167D" w:rsidRDefault="00706D76">
      <w:proofErr w:type="gramStart"/>
      <w:r>
        <w:rPr>
          <w:b/>
        </w:rPr>
        <w:t>MARKING   SCHEME.</w:t>
      </w:r>
      <w:proofErr w:type="gramEnd"/>
    </w:p>
    <w:p w:rsidR="0006167D" w:rsidRDefault="00706D76">
      <w:r>
        <w:tab/>
      </w:r>
      <w:proofErr w:type="gramStart"/>
      <w:r>
        <w:t>1</w:t>
      </w:r>
      <w:r>
        <w:tab/>
        <w:t>a)</w:t>
      </w:r>
      <w:r>
        <w:tab/>
        <w:t>-</w:t>
      </w:r>
      <w:r>
        <w:tab/>
        <w:t>Identity</w:t>
      </w:r>
      <w:r>
        <w:tab/>
      </w:r>
      <w:r>
        <w:tab/>
      </w:r>
      <w:r>
        <w:tab/>
      </w:r>
      <w:r>
        <w:tab/>
      </w:r>
      <w:r>
        <w:tab/>
      </w:r>
      <w:r>
        <w:tab/>
        <w:t>Steps.</w:t>
      </w:r>
      <w:proofErr w:type="gramEnd"/>
    </w:p>
    <w:p w:rsidR="0006167D" w:rsidRDefault="00706D76">
      <w:r>
        <w:tab/>
      </w:r>
      <w:r>
        <w:tab/>
      </w:r>
      <w:r>
        <w:tab/>
      </w:r>
      <w:r>
        <w:tab/>
        <w:t>C</w:t>
      </w:r>
      <w:r>
        <w:tab/>
      </w:r>
      <w:proofErr w:type="spellStart"/>
      <w:r>
        <w:t>Odonate</w:t>
      </w:r>
      <w:proofErr w:type="spellEnd"/>
      <w:r>
        <w:t>;</w:t>
      </w:r>
      <w:r>
        <w:tab/>
      </w:r>
      <w:r>
        <w:tab/>
      </w:r>
      <w:r>
        <w:tab/>
      </w:r>
      <w:r>
        <w:tab/>
      </w:r>
      <w:r>
        <w:tab/>
        <w:t>1a;   2b;</w:t>
      </w:r>
    </w:p>
    <w:p w:rsidR="0006167D" w:rsidRDefault="00706D76">
      <w:r>
        <w:tab/>
      </w:r>
      <w:r>
        <w:tab/>
      </w:r>
      <w:r>
        <w:tab/>
      </w:r>
      <w:r>
        <w:tab/>
        <w:t>D</w:t>
      </w:r>
      <w:r>
        <w:tab/>
        <w:t>water slates;</w:t>
      </w:r>
      <w:r>
        <w:tab/>
      </w:r>
      <w:r>
        <w:tab/>
      </w:r>
      <w:r>
        <w:tab/>
      </w:r>
      <w:r>
        <w:tab/>
      </w:r>
      <w:r>
        <w:tab/>
        <w:t>1b</w:t>
      </w:r>
      <w:proofErr w:type="gramStart"/>
      <w:r>
        <w:t>;  3b</w:t>
      </w:r>
      <w:proofErr w:type="gramEnd"/>
      <w:r>
        <w:t>;  4b; 5a; 6a;</w:t>
      </w:r>
    </w:p>
    <w:p w:rsidR="0006167D" w:rsidRDefault="00706D76">
      <w:r>
        <w:tab/>
      </w:r>
      <w:r>
        <w:tab/>
      </w:r>
      <w:r>
        <w:tab/>
      </w:r>
      <w:r>
        <w:tab/>
        <w:t>G</w:t>
      </w:r>
      <w:r>
        <w:tab/>
      </w:r>
      <w:proofErr w:type="spellStart"/>
      <w:r>
        <w:t>Diplopoda</w:t>
      </w:r>
      <w:proofErr w:type="spellEnd"/>
      <w:r>
        <w:t>;</w:t>
      </w:r>
      <w:r>
        <w:tab/>
      </w:r>
      <w:r>
        <w:tab/>
      </w:r>
      <w:r>
        <w:tab/>
      </w:r>
      <w:r>
        <w:tab/>
      </w:r>
      <w:r>
        <w:tab/>
        <w:t>1b</w:t>
      </w:r>
      <w:proofErr w:type="gramStart"/>
      <w:r>
        <w:t>;  3b</w:t>
      </w:r>
      <w:proofErr w:type="gramEnd"/>
      <w:r>
        <w:t>; 4b; 5b;  7a;(9marks)</w:t>
      </w:r>
    </w:p>
    <w:p w:rsidR="0006167D" w:rsidRDefault="00706D76">
      <w:r>
        <w:tab/>
      </w:r>
      <w:r>
        <w:tab/>
        <w:t>b)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  <w:t xml:space="preserve">Phylum – </w:t>
      </w:r>
      <w:proofErr w:type="spellStart"/>
      <w:r>
        <w:t>Arthropoda</w:t>
      </w:r>
      <w:proofErr w:type="spellEnd"/>
      <w:r>
        <w:t xml:space="preserve">; </w:t>
      </w:r>
      <w:proofErr w:type="spellStart"/>
      <w:r>
        <w:t>Rej</w:t>
      </w:r>
      <w:proofErr w:type="spellEnd"/>
      <w:r>
        <w:t xml:space="preserve"> </w:t>
      </w:r>
      <w:proofErr w:type="spellStart"/>
      <w:r>
        <w:t>anthropoda</w:t>
      </w:r>
      <w:proofErr w:type="spellEnd"/>
      <w:r>
        <w:t xml:space="preserve"> arthropods</w:t>
      </w:r>
      <w:r>
        <w:tab/>
      </w:r>
      <w:r>
        <w:tab/>
      </w:r>
      <w:r>
        <w:tab/>
        <w:t>(1mark)</w:t>
      </w:r>
    </w:p>
    <w:p w:rsidR="0006167D" w:rsidRDefault="00706D76">
      <w:r>
        <w:tab/>
      </w:r>
      <w:r>
        <w:tab/>
      </w:r>
      <w:r>
        <w:tab/>
        <w:t>(ii)</w:t>
      </w:r>
      <w:r>
        <w:tab/>
        <w:t>- Presence of exoskeleton;</w:t>
      </w:r>
    </w:p>
    <w:p w:rsidR="0006167D" w:rsidRDefault="00706D76">
      <w:r>
        <w:tab/>
      </w:r>
      <w:r>
        <w:tab/>
      </w:r>
      <w:r>
        <w:tab/>
      </w:r>
      <w:r>
        <w:tab/>
        <w:t>- Jointed appendages / limbs / legs;</w:t>
      </w:r>
    </w:p>
    <w:p w:rsidR="0006167D" w:rsidRDefault="00706D76">
      <w:r>
        <w:tab/>
      </w:r>
      <w:r>
        <w:tab/>
      </w:r>
      <w:r>
        <w:tab/>
      </w:r>
      <w:r>
        <w:tab/>
        <w:t>- Segmented body;</w:t>
      </w:r>
      <w:r>
        <w:tab/>
      </w:r>
      <w:r>
        <w:tab/>
      </w:r>
      <w:r>
        <w:tab/>
      </w:r>
      <w:proofErr w:type="gramStart"/>
      <w:r>
        <w:t>Any</w:t>
      </w:r>
      <w:proofErr w:type="gramEnd"/>
      <w:r>
        <w:t xml:space="preserve"> two </w:t>
      </w:r>
      <w:r>
        <w:tab/>
      </w:r>
      <w:r>
        <w:tab/>
        <w:t>(2marks)</w:t>
      </w:r>
    </w:p>
    <w:p w:rsidR="0006167D" w:rsidRDefault="00706D76">
      <w:r>
        <w:tab/>
        <w:t>2</w:t>
      </w:r>
      <w:r>
        <w:tab/>
        <w:t>a)</w:t>
      </w:r>
      <w:r>
        <w:tab/>
        <w:t>-</w:t>
      </w:r>
      <w:r>
        <w:tab/>
        <w:t xml:space="preserve">Bubbles form / Effervescence/ </w:t>
      </w:r>
      <w:proofErr w:type="spellStart"/>
      <w:r>
        <w:t>fissing</w:t>
      </w:r>
      <w:proofErr w:type="spellEnd"/>
      <w:r>
        <w:t xml:space="preserve"> / gas formed; </w:t>
      </w:r>
    </w:p>
    <w:p w:rsidR="0006167D" w:rsidRDefault="00706D76">
      <w:r>
        <w:tab/>
      </w:r>
      <w:r>
        <w:tab/>
      </w:r>
      <w:r>
        <w:tab/>
        <w:t>-</w:t>
      </w:r>
      <w:r>
        <w:tab/>
        <w:t xml:space="preserve">Solution K turns cloudy / white precipitate turbid / white </w:t>
      </w:r>
      <w:proofErr w:type="gramStart"/>
      <w:r>
        <w:t>suspension;</w:t>
      </w:r>
      <w:proofErr w:type="gramEnd"/>
      <w:r>
        <w:t>(2marks)</w:t>
      </w:r>
    </w:p>
    <w:p w:rsidR="0006167D" w:rsidRDefault="00706D76">
      <w:r>
        <w:tab/>
      </w:r>
      <w:r>
        <w:tab/>
        <w:t>b)</w:t>
      </w:r>
      <w:r>
        <w:tab/>
        <w:t>-</w:t>
      </w:r>
      <w:r>
        <w:tab/>
        <w:t>Gas produced is carbon (</w:t>
      </w:r>
      <w:proofErr w:type="gramStart"/>
      <w:r>
        <w:t>iv</w:t>
      </w:r>
      <w:proofErr w:type="gramEnd"/>
      <w:r>
        <w:t>) oxide (CO</w:t>
      </w:r>
      <w:r>
        <w:rPr>
          <w:vertAlign w:val="subscript"/>
        </w:rPr>
        <w:t>2</w:t>
      </w:r>
      <w:r>
        <w:t>;</w:t>
      </w:r>
    </w:p>
    <w:p w:rsidR="0006167D" w:rsidRDefault="00706D76">
      <w:r>
        <w:tab/>
      </w:r>
      <w:r>
        <w:tab/>
      </w:r>
      <w:r>
        <w:tab/>
        <w:t>-</w:t>
      </w:r>
      <w:r>
        <w:tab/>
        <w:t>Solution K is lime water / calcium hydroxide (</w:t>
      </w:r>
      <w:proofErr w:type="spellStart"/>
      <w:proofErr w:type="gramStart"/>
      <w:r>
        <w:t>Ca</w:t>
      </w:r>
      <w:proofErr w:type="spellEnd"/>
      <w:r>
        <w:t>(</w:t>
      </w:r>
      <w:proofErr w:type="gramEnd"/>
      <w:r>
        <w:t>OH)</w:t>
      </w:r>
      <w:r>
        <w:rPr>
          <w:vertAlign w:val="subscript"/>
        </w:rPr>
        <w:t>2(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>)</w:t>
      </w:r>
      <w:r>
        <w:tab/>
        <w:t>(2marks)</w:t>
      </w:r>
    </w:p>
    <w:p w:rsidR="0006167D" w:rsidRDefault="00706D76">
      <w:r>
        <w:tab/>
      </w:r>
      <w:r>
        <w:tab/>
        <w:t>c)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  <w:t xml:space="preserve">Fermentation / respiration / anaerobic respiration </w:t>
      </w:r>
    </w:p>
    <w:p w:rsidR="0006167D" w:rsidRDefault="00706D76">
      <w:r>
        <w:tab/>
      </w:r>
      <w:r>
        <w:tab/>
      </w:r>
      <w:r>
        <w:tab/>
      </w:r>
      <w:r>
        <w:tab/>
        <w:t xml:space="preserve">Re; aerobic respiration </w:t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06167D" w:rsidRDefault="00706D76">
      <w:pPr>
        <w:numPr>
          <w:ilvl w:val="0"/>
          <w:numId w:val="1"/>
        </w:numPr>
      </w:pPr>
      <w:r>
        <w:t>Glucose is broken down by (enzyme / yeast); giving out CO</w:t>
      </w:r>
      <w:r>
        <w:rPr>
          <w:vertAlign w:val="subscript"/>
        </w:rPr>
        <w:t>2</w:t>
      </w:r>
      <w:r>
        <w:t xml:space="preserve">: (Alcohol + Energy </w:t>
      </w:r>
    </w:p>
    <w:p w:rsidR="0006167D" w:rsidRDefault="00706D76">
      <w:pPr>
        <w:ind w:left="2160" w:firstLine="720"/>
      </w:pPr>
      <w:r>
        <w:t xml:space="preserve">+ </w:t>
      </w:r>
      <w:proofErr w:type="gramStart"/>
      <w:r>
        <w:t>Enzyme )</w:t>
      </w:r>
      <w:proofErr w:type="gramEnd"/>
      <w:r>
        <w:t xml:space="preserve"> or </w:t>
      </w:r>
    </w:p>
    <w:p w:rsidR="0006167D" w:rsidRDefault="00706D76">
      <w:pPr>
        <w:ind w:left="2880"/>
      </w:pPr>
      <w:r>
        <w:rPr>
          <w:noProof/>
        </w:rPr>
        <w:drawing>
          <wp:inline distT="0" distB="0" distL="114300" distR="114300">
            <wp:extent cx="2514600" cy="45720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ab/>
      </w:r>
    </w:p>
    <w:p w:rsidR="0006167D" w:rsidRDefault="00706D76">
      <w:pPr>
        <w:ind w:left="216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(2marks)</w:t>
      </w:r>
    </w:p>
    <w:p w:rsidR="0006167D" w:rsidRDefault="00706D76">
      <w:r>
        <w:tab/>
      </w:r>
      <w:r>
        <w:tab/>
        <w:t>d)</w:t>
      </w:r>
      <w:r>
        <w:tab/>
      </w:r>
      <w:r>
        <w:tab/>
        <w:t>J</w:t>
      </w:r>
      <w:r>
        <w:tab/>
        <w:t>-</w:t>
      </w:r>
      <w:r>
        <w:tab/>
        <w:t>yeast</w:t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06167D" w:rsidRDefault="00706D76">
      <w:r>
        <w:tab/>
      </w:r>
      <w:r>
        <w:tab/>
        <w:t>e)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  <w:t xml:space="preserve">It is the optimum temperature  range for enzymatic reaction; OWTTE It is the </w:t>
      </w:r>
    </w:p>
    <w:p w:rsidR="0006167D" w:rsidRDefault="00706D76">
      <w:r>
        <w:tab/>
      </w:r>
      <w:r>
        <w:tab/>
      </w:r>
      <w:r>
        <w:tab/>
      </w:r>
      <w:r>
        <w:tab/>
      </w:r>
      <w:proofErr w:type="gramStart"/>
      <w:r>
        <w:t>best</w:t>
      </w:r>
      <w:proofErr w:type="gramEnd"/>
      <w:r>
        <w:t xml:space="preserve"> / most suitable; for enzyme to work  /functions;</w:t>
      </w:r>
      <w:r>
        <w:tab/>
      </w:r>
      <w:r>
        <w:tab/>
        <w:t>(2marks)</w:t>
      </w:r>
    </w:p>
    <w:p w:rsidR="0006167D" w:rsidRDefault="00706D76">
      <w:pPr>
        <w:numPr>
          <w:ilvl w:val="0"/>
          <w:numId w:val="2"/>
        </w:numPr>
      </w:pPr>
      <w:r>
        <w:t>0</w:t>
      </w:r>
      <w:r>
        <w:t>C – No reaction / slow reaction / No CO</w:t>
      </w:r>
      <w:r>
        <w:rPr>
          <w:vertAlign w:val="subscript"/>
        </w:rPr>
        <w:t>2</w:t>
      </w:r>
      <w:r>
        <w:t xml:space="preserve"> produced / less CO</w:t>
      </w:r>
      <w:r>
        <w:rPr>
          <w:vertAlign w:val="subscript"/>
        </w:rPr>
        <w:t>2</w:t>
      </w:r>
      <w:r>
        <w:t xml:space="preserve"> produced / No </w:t>
      </w:r>
    </w:p>
    <w:p w:rsidR="0006167D" w:rsidRDefault="00706D76">
      <w:pPr>
        <w:ind w:left="2160" w:firstLine="720"/>
      </w:pPr>
      <w:r>
        <w:t xml:space="preserve"> </w:t>
      </w:r>
      <w:proofErr w:type="gramStart"/>
      <w:r>
        <w:t>respiration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06167D" w:rsidRDefault="00706D76">
      <w:pPr>
        <w:ind w:left="2160" w:firstLine="720"/>
      </w:pPr>
      <w:r>
        <w:t xml:space="preserve">Reason- At this temperature enzymes are inactivated; </w:t>
      </w:r>
      <w:r>
        <w:tab/>
        <w:t>(1mark)</w:t>
      </w:r>
    </w:p>
    <w:p w:rsidR="0006167D" w:rsidRDefault="00706D76">
      <w:pPr>
        <w:ind w:left="2160" w:firstLine="720"/>
      </w:pPr>
      <w:r>
        <w:tab/>
      </w:r>
      <w:proofErr w:type="spellStart"/>
      <w:r>
        <w:t>Rej</w:t>
      </w:r>
      <w:proofErr w:type="spellEnd"/>
      <w:r>
        <w:t xml:space="preserve"> No change / No respiration; </w:t>
      </w:r>
      <w:r>
        <w:tab/>
      </w:r>
      <w:r>
        <w:tab/>
      </w:r>
      <w:r>
        <w:tab/>
        <w:t>(1mark)</w:t>
      </w:r>
    </w:p>
    <w:p w:rsidR="0006167D" w:rsidRDefault="00706D76">
      <w:pPr>
        <w:ind w:left="2160" w:firstLine="720"/>
      </w:pPr>
      <w:r>
        <w:t>100</w:t>
      </w:r>
      <w:r>
        <w:t>- No reaction / reaction stopped / No CO</w:t>
      </w:r>
      <w:r>
        <w:rPr>
          <w:vertAlign w:val="subscript"/>
        </w:rPr>
        <w:t>2</w:t>
      </w:r>
      <w:r>
        <w:t xml:space="preserve"> produced / No respiration; (1mark)</w:t>
      </w:r>
    </w:p>
    <w:p w:rsidR="0006167D" w:rsidRDefault="00706D76">
      <w:pPr>
        <w:ind w:left="2160" w:firstLine="720"/>
      </w:pPr>
      <w:r>
        <w:tab/>
      </w:r>
      <w:proofErr w:type="spellStart"/>
      <w:r>
        <w:t>Rej</w:t>
      </w:r>
      <w:proofErr w:type="spellEnd"/>
      <w:r>
        <w:t>: No change / No result.</w:t>
      </w:r>
    </w:p>
    <w:p w:rsidR="0006167D" w:rsidRDefault="00706D76">
      <w:pPr>
        <w:ind w:left="2160" w:firstLine="720"/>
      </w:pPr>
      <w:r>
        <w:t>Reasons: Enzymes are denatured / destroyed / cells killed / yeast killed; (1mark)</w:t>
      </w:r>
    </w:p>
    <w:p w:rsidR="0006167D" w:rsidRDefault="00706D76">
      <w:r>
        <w:tab/>
        <w:t>3</w:t>
      </w:r>
      <w:r>
        <w:tab/>
        <w:t>a)</w:t>
      </w:r>
      <w:r>
        <w:tab/>
        <w:t>-</w:t>
      </w:r>
      <w:r>
        <w:tab/>
        <w:t>Longitudinal section of P</w:t>
      </w:r>
    </w:p>
    <w:p w:rsidR="0006167D" w:rsidRDefault="00706D76">
      <w:r>
        <w:tab/>
      </w:r>
      <w:r>
        <w:tab/>
      </w:r>
      <w:r>
        <w:tab/>
      </w: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3416300</wp:posOffset>
                </wp:positionH>
                <wp:positionV relativeFrom="paragraph">
                  <wp:posOffset>76200</wp:posOffset>
                </wp:positionV>
                <wp:extent cx="1600200" cy="3429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167D" w:rsidRDefault="00706D76">
                            <w:pPr>
                              <w:textDirection w:val="btLr"/>
                            </w:pPr>
                            <w:r>
                              <w:t>Scar of pedicel / stalk</w:t>
                            </w:r>
                          </w:p>
                          <w:p w:rsidR="0006167D" w:rsidRDefault="0006167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3416300</wp:posOffset>
                </wp:positionH>
                <wp:positionV relativeFrom="paragraph">
                  <wp:posOffset>76200</wp:posOffset>
                </wp:positionV>
                <wp:extent cx="1600200" cy="3429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6167D" w:rsidRDefault="00706D76">
      <w:r>
        <w:lastRenderedPageBreak/>
        <w:tab/>
      </w:r>
      <w:r>
        <w:tab/>
      </w:r>
      <w:r>
        <w:tab/>
      </w:r>
      <w:r>
        <w:rPr>
          <w:noProof/>
        </w:rPr>
        <w:drawing>
          <wp:inline distT="0" distB="0" distL="114300" distR="114300">
            <wp:extent cx="3200400" cy="2401570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01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2387600</wp:posOffset>
                </wp:positionH>
                <wp:positionV relativeFrom="paragraph">
                  <wp:posOffset>2311400</wp:posOffset>
                </wp:positionV>
                <wp:extent cx="457200" cy="1143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17400" y="3722850"/>
                          <a:ext cx="4572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2387600</wp:posOffset>
                </wp:positionH>
                <wp:positionV relativeFrom="paragraph">
                  <wp:posOffset>2311400</wp:posOffset>
                </wp:positionV>
                <wp:extent cx="457200" cy="1143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2197100</wp:posOffset>
                </wp:positionV>
                <wp:extent cx="1600200" cy="3429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167D" w:rsidRDefault="00706D76">
                            <w:pPr>
                              <w:textDirection w:val="btLr"/>
                            </w:pPr>
                            <w:r>
                              <w:t>Remains of style</w:t>
                            </w:r>
                          </w:p>
                          <w:p w:rsidR="0006167D" w:rsidRDefault="0006167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2730500</wp:posOffset>
                </wp:positionH>
                <wp:positionV relativeFrom="paragraph">
                  <wp:posOffset>2197100</wp:posOffset>
                </wp:positionV>
                <wp:extent cx="1600200" cy="3429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1054100</wp:posOffset>
                </wp:positionV>
                <wp:extent cx="1600200" cy="3429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167D" w:rsidRDefault="00706D76">
                            <w:pPr>
                              <w:textDirection w:val="btLr"/>
                            </w:pPr>
                            <w:r>
                              <w:t xml:space="preserve">  Seeds</w:t>
                            </w:r>
                          </w:p>
                          <w:p w:rsidR="0006167D" w:rsidRDefault="0006167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1054100</wp:posOffset>
                </wp:positionV>
                <wp:extent cx="1600200" cy="3429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4902200</wp:posOffset>
                </wp:positionH>
                <wp:positionV relativeFrom="paragraph">
                  <wp:posOffset>368300</wp:posOffset>
                </wp:positionV>
                <wp:extent cx="1600200" cy="3429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167D" w:rsidRDefault="00706D76">
                            <w:pPr>
                              <w:textDirection w:val="btLr"/>
                            </w:pPr>
                            <w:proofErr w:type="spellStart"/>
                            <w:r>
                              <w:t>Mesocarp</w:t>
                            </w:r>
                            <w:proofErr w:type="spellEnd"/>
                          </w:p>
                          <w:p w:rsidR="0006167D" w:rsidRDefault="0006167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4902200</wp:posOffset>
                </wp:positionH>
                <wp:positionV relativeFrom="paragraph">
                  <wp:posOffset>368300</wp:posOffset>
                </wp:positionV>
                <wp:extent cx="1600200" cy="3429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4102100</wp:posOffset>
                </wp:positionH>
                <wp:positionV relativeFrom="paragraph">
                  <wp:posOffset>596900</wp:posOffset>
                </wp:positionV>
                <wp:extent cx="1600200" cy="3429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167D" w:rsidRDefault="00706D76">
                            <w:pPr>
                              <w:textDirection w:val="btLr"/>
                            </w:pPr>
                            <w:r>
                              <w:t xml:space="preserve">         Endocarp</w:t>
                            </w:r>
                          </w:p>
                          <w:p w:rsidR="0006167D" w:rsidRDefault="0006167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4102100</wp:posOffset>
                </wp:positionH>
                <wp:positionV relativeFrom="paragraph">
                  <wp:posOffset>596900</wp:posOffset>
                </wp:positionV>
                <wp:extent cx="1600200" cy="3429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3886200</wp:posOffset>
                </wp:positionH>
                <wp:positionV relativeFrom="paragraph">
                  <wp:posOffset>584200</wp:posOffset>
                </wp:positionV>
                <wp:extent cx="1143000" cy="12700"/>
                <wp:effectExtent l="0" t="0" r="0" b="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74500" y="378000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3886200</wp:posOffset>
                </wp:positionH>
                <wp:positionV relativeFrom="paragraph">
                  <wp:posOffset>584200</wp:posOffset>
                </wp:positionV>
                <wp:extent cx="1143000" cy="127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1511300</wp:posOffset>
                </wp:positionV>
                <wp:extent cx="1600200" cy="3429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167D" w:rsidRDefault="00706D76">
                            <w:pPr>
                              <w:textDirection w:val="btLr"/>
                            </w:pPr>
                            <w:proofErr w:type="gramStart"/>
                            <w:r>
                              <w:t>placenta</w:t>
                            </w:r>
                            <w:proofErr w:type="gramEnd"/>
                          </w:p>
                          <w:p w:rsidR="0006167D" w:rsidRDefault="0006167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1511300</wp:posOffset>
                </wp:positionV>
                <wp:extent cx="1600200" cy="3429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254000</wp:posOffset>
                </wp:positionV>
                <wp:extent cx="1600200" cy="3429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167D" w:rsidRDefault="00706D76">
                            <w:pPr>
                              <w:textDirection w:val="btLr"/>
                            </w:pPr>
                            <w:proofErr w:type="spellStart"/>
                            <w:r>
                              <w:t>Epicarp</w:t>
                            </w:r>
                            <w:proofErr w:type="spellEnd"/>
                          </w:p>
                          <w:p w:rsidR="0006167D" w:rsidRDefault="0006167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254000</wp:posOffset>
                </wp:positionV>
                <wp:extent cx="1600200" cy="3429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6167D" w:rsidRDefault="00706D76">
      <w:r>
        <w:tab/>
      </w:r>
      <w:r>
        <w:tab/>
      </w:r>
      <w:r>
        <w:tab/>
      </w:r>
    </w:p>
    <w:p w:rsidR="0006167D" w:rsidRDefault="00706D76">
      <w:r>
        <w:tab/>
      </w:r>
      <w:r>
        <w:tab/>
      </w:r>
      <w:r>
        <w:tab/>
        <w:t>Diagram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06167D" w:rsidRDefault="00706D76">
      <w:r>
        <w:tab/>
      </w:r>
      <w:r>
        <w:tab/>
        <w:t>-</w:t>
      </w:r>
      <w:r>
        <w:tab/>
        <w:t xml:space="preserve">To award; consider the following; continuous outline /double lines for </w:t>
      </w:r>
      <w:proofErr w:type="spellStart"/>
      <w:r>
        <w:t>epicarp</w:t>
      </w:r>
      <w:proofErr w:type="spellEnd"/>
      <w:r>
        <w:t xml:space="preserve"> / </w:t>
      </w:r>
    </w:p>
    <w:p w:rsidR="0006167D" w:rsidRDefault="00706D76">
      <w:r>
        <w:tab/>
      </w:r>
      <w:r>
        <w:tab/>
      </w:r>
      <w:r>
        <w:tab/>
      </w:r>
      <w:proofErr w:type="gramStart"/>
      <w:r>
        <w:t>accuracy</w:t>
      </w:r>
      <w:proofErr w:type="gramEnd"/>
      <w:r>
        <w:t>/</w:t>
      </w:r>
    </w:p>
    <w:p w:rsidR="0006167D" w:rsidRDefault="00706D76">
      <w:r>
        <w:tab/>
      </w:r>
      <w:r>
        <w:tab/>
      </w:r>
      <w:r>
        <w:tab/>
      </w:r>
    </w:p>
    <w:p w:rsidR="0006167D" w:rsidRDefault="00706D76">
      <w:r>
        <w:tab/>
      </w:r>
      <w:r>
        <w:tab/>
      </w:r>
      <w:r>
        <w:tab/>
        <w:t xml:space="preserve">Label- scar; </w:t>
      </w:r>
      <w:proofErr w:type="spellStart"/>
      <w:r>
        <w:t>Epicarp</w:t>
      </w:r>
      <w:proofErr w:type="spellEnd"/>
      <w:r>
        <w:t xml:space="preserve">; </w:t>
      </w:r>
      <w:proofErr w:type="spellStart"/>
      <w:r>
        <w:t>mesocarp</w:t>
      </w:r>
      <w:proofErr w:type="spellEnd"/>
      <w:r>
        <w:t>; endocarp; seeds; placenta; remains of style;</w:t>
      </w:r>
    </w:p>
    <w:p w:rsidR="0006167D" w:rsidRDefault="00706D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(L= </w:t>
      </w:r>
      <w:r>
        <w:rPr>
          <w:vertAlign w:val="superscript"/>
        </w:rPr>
        <w:t>7</w:t>
      </w:r>
      <w:r>
        <w:t>/</w:t>
      </w:r>
      <w:r>
        <w:rPr>
          <w:vertAlign w:val="subscript"/>
        </w:rPr>
        <w:t>2</w:t>
      </w:r>
      <w:r>
        <w:t>= 3max.)</w:t>
      </w:r>
    </w:p>
    <w:p w:rsidR="0006167D" w:rsidRDefault="00706D76">
      <w:r>
        <w:tab/>
        <w:t>b)</w:t>
      </w:r>
      <w:r>
        <w:tab/>
        <w:t>-</w:t>
      </w:r>
      <w:r>
        <w:tab/>
        <w:t>Animal / man;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06167D" w:rsidRDefault="00706D76">
      <w:r>
        <w:tab/>
        <w:t>c)</w:t>
      </w:r>
      <w:r>
        <w:tab/>
        <w:t>-</w:t>
      </w:r>
      <w:r>
        <w:tab/>
      </w:r>
      <w:proofErr w:type="spellStart"/>
      <w:r>
        <w:t>Axile</w:t>
      </w:r>
      <w:proofErr w:type="spellEnd"/>
      <w:r>
        <w:t xml:space="preserve">;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06167D" w:rsidRDefault="00706D76">
      <w:r>
        <w:tab/>
        <w:t>d)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  <w:t>Treatment</w:t>
      </w:r>
      <w:r>
        <w:tab/>
      </w:r>
      <w:r>
        <w:tab/>
      </w:r>
      <w:r>
        <w:tab/>
      </w:r>
      <w:r>
        <w:tab/>
        <w:t>Observation</w:t>
      </w:r>
    </w:p>
    <w:tbl>
      <w:tblPr>
        <w:tblStyle w:val="a"/>
        <w:tblW w:w="8460" w:type="dxa"/>
        <w:tblInd w:w="1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58"/>
        <w:gridCol w:w="4702"/>
      </w:tblGrid>
      <w:tr w:rsidR="0006167D">
        <w:tc>
          <w:tcPr>
            <w:tcW w:w="3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67D" w:rsidRDefault="00706D76">
            <w:r>
              <w:t>Add an extract of specimen P to DCPIP drop by drop;           (1mark)</w:t>
            </w:r>
          </w:p>
        </w:tc>
        <w:tc>
          <w:tcPr>
            <w:tcW w:w="4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67D" w:rsidRDefault="00706D76">
            <w:r>
              <w:t xml:space="preserve">DCPIP is </w:t>
            </w:r>
            <w:proofErr w:type="spellStart"/>
            <w:r>
              <w:t>decolourised</w:t>
            </w:r>
            <w:proofErr w:type="spellEnd"/>
            <w:r>
              <w:t xml:space="preserve"> / </w:t>
            </w:r>
            <w:proofErr w:type="spellStart"/>
            <w:r>
              <w:t>colour</w:t>
            </w:r>
            <w:proofErr w:type="spellEnd"/>
            <w:r>
              <w:t xml:space="preserve"> changes from blue to </w:t>
            </w:r>
            <w:proofErr w:type="spellStart"/>
            <w:r>
              <w:t>colourless</w:t>
            </w:r>
            <w:proofErr w:type="spellEnd"/>
            <w:r>
              <w:t xml:space="preserve"> / DCPIP </w:t>
            </w:r>
            <w:proofErr w:type="spellStart"/>
            <w:r>
              <w:t>colour</w:t>
            </w:r>
            <w:proofErr w:type="spellEnd"/>
            <w:r>
              <w:t xml:space="preserve"> disappears;</w:t>
            </w:r>
          </w:p>
          <w:p w:rsidR="0006167D" w:rsidRDefault="00706D76">
            <w:r>
              <w:t xml:space="preserve">                                                       (1mark)</w:t>
            </w:r>
          </w:p>
        </w:tc>
      </w:tr>
      <w:tr w:rsidR="0006167D">
        <w:tc>
          <w:tcPr>
            <w:tcW w:w="3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67D" w:rsidRDefault="00706D76">
            <w:r>
              <w:t>Add iodine solution to small amount of extract of specimen P;     (1mark)</w:t>
            </w:r>
          </w:p>
        </w:tc>
        <w:tc>
          <w:tcPr>
            <w:tcW w:w="4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67D" w:rsidRDefault="00706D76">
            <w:r>
              <w:t xml:space="preserve">The </w:t>
            </w:r>
            <w:proofErr w:type="spellStart"/>
            <w:r>
              <w:t>colour</w:t>
            </w:r>
            <w:proofErr w:type="spellEnd"/>
            <w:r>
              <w:t xml:space="preserve"> of iodine </w:t>
            </w:r>
            <w:proofErr w:type="spellStart"/>
            <w:r>
              <w:t>persirts</w:t>
            </w:r>
            <w:proofErr w:type="spellEnd"/>
            <w:r>
              <w:t xml:space="preserve"> brown </w:t>
            </w:r>
            <w:proofErr w:type="spellStart"/>
            <w:r>
              <w:t>colour</w:t>
            </w:r>
            <w:proofErr w:type="spellEnd"/>
            <w:r>
              <w:t xml:space="preserve"> / yellow;                                        (1mark)</w:t>
            </w:r>
          </w:p>
        </w:tc>
      </w:tr>
    </w:tbl>
    <w:p w:rsidR="0006167D" w:rsidRDefault="00706D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 = 4mks</w:t>
      </w:r>
    </w:p>
    <w:p w:rsidR="0006167D" w:rsidRDefault="00706D76">
      <w:r>
        <w:tab/>
        <w:t>e)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  <w:t>Stem crushes / breaks/ slimy / mucous like / fluid oozes out;</w:t>
      </w:r>
    </w:p>
    <w:p w:rsidR="0006167D" w:rsidRDefault="00706D76">
      <w:r>
        <w:tab/>
      </w:r>
      <w:r>
        <w:tab/>
        <w:t>(ii)</w:t>
      </w:r>
      <w:r>
        <w:tab/>
        <w:t>Stores food/ water; for use during dry season;</w:t>
      </w:r>
      <w:r>
        <w:tab/>
      </w:r>
      <w:r>
        <w:tab/>
      </w:r>
      <w:r>
        <w:tab/>
        <w:t>(2mark)</w:t>
      </w:r>
    </w:p>
    <w:p w:rsidR="0006167D" w:rsidRDefault="0006167D"/>
    <w:p w:rsidR="0006167D" w:rsidRDefault="00706D76">
      <w:r>
        <w:t xml:space="preserve"> </w:t>
      </w:r>
    </w:p>
    <w:p w:rsidR="0006167D" w:rsidRDefault="00706D76">
      <w:r>
        <w:tab/>
      </w:r>
      <w:r>
        <w:tab/>
      </w:r>
      <w:r>
        <w:tab/>
      </w:r>
      <w:r>
        <w:tab/>
      </w:r>
    </w:p>
    <w:p w:rsidR="0006167D" w:rsidRDefault="0006167D"/>
    <w:p w:rsidR="0006167D" w:rsidRDefault="0006167D"/>
    <w:p w:rsidR="0006167D" w:rsidRDefault="0006167D"/>
    <w:sectPr w:rsidR="0006167D">
      <w:headerReference w:type="default" r:id="rId19"/>
      <w:footerReference w:type="default" r:id="rId20"/>
      <w:pgSz w:w="11909" w:h="16834"/>
      <w:pgMar w:top="576" w:right="576" w:bottom="576" w:left="57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76" w:rsidRDefault="00706D76">
      <w:r>
        <w:separator/>
      </w:r>
    </w:p>
  </w:endnote>
  <w:endnote w:type="continuationSeparator" w:id="0">
    <w:p w:rsidR="00706D76" w:rsidRDefault="00706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61" w:rsidRPr="004127D6" w:rsidRDefault="00542A61" w:rsidP="00542A61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6327E5" wp14:editId="28FE623F">
              <wp:simplePos x="0" y="0"/>
              <wp:positionH relativeFrom="column">
                <wp:posOffset>-190500</wp:posOffset>
              </wp:positionH>
              <wp:positionV relativeFrom="paragraph">
                <wp:posOffset>89535</wp:posOffset>
              </wp:positionV>
              <wp:extent cx="7124700" cy="25400"/>
              <wp:effectExtent l="0" t="0" r="19050" b="31750"/>
              <wp:wrapNone/>
              <wp:docPr id="12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7.05pt" to="546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">
              <o:lock v:ext="edit" shapetype="f"/>
            </v:line>
          </w:pict>
        </mc:Fallback>
      </mc:AlternateContent>
    </w:r>
  </w:p>
  <w:p w:rsidR="00542A61" w:rsidRPr="004127D6" w:rsidRDefault="00542A61" w:rsidP="00542A61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06167D" w:rsidRDefault="0006167D">
    <w:pPr>
      <w:tabs>
        <w:tab w:val="center" w:pos="4320"/>
        <w:tab w:val="right" w:pos="8640"/>
      </w:tabs>
    </w:pPr>
  </w:p>
  <w:p w:rsidR="0006167D" w:rsidRDefault="0006167D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76" w:rsidRDefault="00706D76">
      <w:r>
        <w:separator/>
      </w:r>
    </w:p>
  </w:footnote>
  <w:footnote w:type="continuationSeparator" w:id="0">
    <w:p w:rsidR="00706D76" w:rsidRDefault="00706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67D" w:rsidRDefault="0006167D">
    <w:pPr>
      <w:tabs>
        <w:tab w:val="center" w:pos="4320"/>
        <w:tab w:val="right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201EF"/>
    <w:multiLevelType w:val="multilevel"/>
    <w:tmpl w:val="9F5AEE14"/>
    <w:lvl w:ilvl="0">
      <w:start w:val="2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">
    <w:nsid w:val="7EE27F68"/>
    <w:multiLevelType w:val="multilevel"/>
    <w:tmpl w:val="FFDA0932"/>
    <w:lvl w:ilvl="0">
      <w:start w:val="2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6167D"/>
    <w:rsid w:val="0006167D"/>
    <w:rsid w:val="001F717A"/>
    <w:rsid w:val="00542A61"/>
    <w:rsid w:val="006268C1"/>
    <w:rsid w:val="0070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6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6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8C1"/>
  </w:style>
  <w:style w:type="paragraph" w:styleId="Footer">
    <w:name w:val="footer"/>
    <w:basedOn w:val="Normal"/>
    <w:link w:val="FooterChar"/>
    <w:uiPriority w:val="99"/>
    <w:unhideWhenUsed/>
    <w:rsid w:val="00626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6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8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6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8C1"/>
  </w:style>
  <w:style w:type="paragraph" w:styleId="Footer">
    <w:name w:val="footer"/>
    <w:basedOn w:val="Normal"/>
    <w:link w:val="FooterChar"/>
    <w:uiPriority w:val="99"/>
    <w:unhideWhenUsed/>
    <w:rsid w:val="00626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0.png"/><Relationship Id="rId18" Type="http://schemas.openxmlformats.org/officeDocument/2006/relationships/image" Target="media/image22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2.png"/><Relationship Id="rId17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2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8.png"/><Relationship Id="rId14" Type="http://schemas.openxmlformats.org/officeDocument/2006/relationships/image" Target="media/image1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2018-03-12T21:33:00Z</dcterms:created>
  <dcterms:modified xsi:type="dcterms:W3CDTF">2018-03-12T14:44:00Z</dcterms:modified>
</cp:coreProperties>
</file>