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F3F00" w:rsidRDefault="00AE4427" w:rsidP="00691BFB">
      <w:pPr>
        <w:ind w:right="-180"/>
        <w:jc w:val="center"/>
      </w:pPr>
      <w:bookmarkStart w:id="0" w:name="_GoBack"/>
      <w:bookmarkEnd w:id="0"/>
      <w:r>
        <w:rPr>
          <w:b/>
        </w:rPr>
        <w:t>101 / 2</w:t>
      </w:r>
    </w:p>
    <w:p w:rsidR="008F3F00" w:rsidRDefault="00AE4427" w:rsidP="00691BFB">
      <w:pPr>
        <w:ind w:right="-180"/>
        <w:jc w:val="center"/>
      </w:pPr>
      <w:r>
        <w:rPr>
          <w:b/>
        </w:rPr>
        <w:t>ENGLISH</w:t>
      </w:r>
    </w:p>
    <w:p w:rsidR="008F3F00" w:rsidRDefault="00AE4427" w:rsidP="00691BFB">
      <w:pPr>
        <w:ind w:right="-180"/>
        <w:jc w:val="center"/>
      </w:pPr>
      <w:r>
        <w:rPr>
          <w:b/>
        </w:rPr>
        <w:t>PAPER 2</w:t>
      </w:r>
    </w:p>
    <w:p w:rsidR="008F3F00" w:rsidRDefault="008F3F00" w:rsidP="00691BFB">
      <w:pPr>
        <w:ind w:right="-180"/>
        <w:jc w:val="center"/>
      </w:pPr>
    </w:p>
    <w:p w:rsidR="008F3F00" w:rsidRDefault="00AE4427" w:rsidP="00691BFB">
      <w:pPr>
        <w:ind w:right="-180"/>
        <w:jc w:val="center"/>
        <w:rPr>
          <w:b/>
        </w:rPr>
      </w:pPr>
      <w:r>
        <w:rPr>
          <w:b/>
        </w:rPr>
        <w:t>MARKING SCHEME</w:t>
      </w:r>
    </w:p>
    <w:p w:rsidR="00691BFB" w:rsidRDefault="00691BFB" w:rsidP="00691BFB">
      <w:pPr>
        <w:ind w:right="-180"/>
        <w:jc w:val="center"/>
        <w:rPr>
          <w:b/>
        </w:rPr>
      </w:pPr>
    </w:p>
    <w:p w:rsidR="00691BFB" w:rsidRDefault="00691BFB" w:rsidP="00691BFB">
      <w:pPr>
        <w:ind w:right="-180"/>
        <w:jc w:val="center"/>
        <w:rPr>
          <w:b/>
        </w:rPr>
      </w:pPr>
    </w:p>
    <w:p w:rsidR="00691BFB" w:rsidRDefault="00691BFB" w:rsidP="00691BFB">
      <w:pPr>
        <w:ind w:right="-180"/>
        <w:jc w:val="center"/>
      </w:pPr>
    </w:p>
    <w:p w:rsidR="008F3F00" w:rsidRDefault="008F3F00">
      <w:pPr>
        <w:ind w:right="-180"/>
      </w:pPr>
    </w:p>
    <w:p w:rsidR="008F3F00" w:rsidRDefault="00AE4427">
      <w:r>
        <w:tab/>
        <w:t>1</w:t>
      </w:r>
      <w:r>
        <w:tab/>
        <w:t>a)</w:t>
      </w:r>
      <w:r>
        <w:tab/>
      </w:r>
      <w:r>
        <w:rPr>
          <w:b/>
        </w:rPr>
        <w:t>Summary (points to look for):</w:t>
      </w:r>
    </w:p>
    <w:p w:rsidR="008F3F00" w:rsidRDefault="00AE4427">
      <w:pPr>
        <w:ind w:left="2160" w:hanging="720"/>
      </w:pPr>
      <w:r>
        <w:t>-</w:t>
      </w:r>
      <w:r>
        <w:tab/>
        <w:t>Promise to make public findings of investigations into the Anglo Leasing Scandals in two months a sham.</w:t>
      </w:r>
    </w:p>
    <w:p w:rsidR="008F3F00" w:rsidRDefault="00AE4427">
      <w:pPr>
        <w:numPr>
          <w:ilvl w:val="0"/>
          <w:numId w:val="7"/>
        </w:numPr>
      </w:pPr>
      <w:r>
        <w:t xml:space="preserve">Comprehensive </w:t>
      </w:r>
      <w:proofErr w:type="gramStart"/>
      <w:r>
        <w:t>/  exhaustive</w:t>
      </w:r>
      <w:proofErr w:type="gramEnd"/>
      <w:r>
        <w:t xml:space="preserve"> finding not done. </w:t>
      </w:r>
    </w:p>
    <w:p w:rsidR="008F3F00" w:rsidRDefault="00AE4427">
      <w:pPr>
        <w:numPr>
          <w:ilvl w:val="0"/>
          <w:numId w:val="7"/>
        </w:numPr>
      </w:pPr>
      <w:r>
        <w:t>Similar pledges in the past made (sound hollow).</w:t>
      </w:r>
    </w:p>
    <w:p w:rsidR="008F3F00" w:rsidRDefault="00AE4427">
      <w:pPr>
        <w:numPr>
          <w:ilvl w:val="0"/>
          <w:numId w:val="7"/>
        </w:numPr>
      </w:pPr>
      <w:r>
        <w:t>Dismissing outright claims that some top people is gov’t were involved in the Anglo- Leasing scandal or sought to interfere with the investigations.</w:t>
      </w:r>
    </w:p>
    <w:p w:rsidR="008F3F00" w:rsidRDefault="00AE4427">
      <w:pPr>
        <w:numPr>
          <w:ilvl w:val="0"/>
          <w:numId w:val="7"/>
        </w:numPr>
      </w:pPr>
      <w:r>
        <w:t>KACC hasn’t emphatically done what it set out to do in order to justify the (</w:t>
      </w:r>
      <w:proofErr w:type="spellStart"/>
      <w:r>
        <w:t>chefty</w:t>
      </w:r>
      <w:proofErr w:type="spellEnd"/>
      <w:r>
        <w:t>) emoluments its top officials get.</w:t>
      </w:r>
    </w:p>
    <w:p w:rsidR="008F3F00" w:rsidRDefault="00AE4427">
      <w:pPr>
        <w:numPr>
          <w:ilvl w:val="0"/>
          <w:numId w:val="7"/>
        </w:numPr>
      </w:pPr>
      <w:r>
        <w:t>The commission is quick at herding small fries to court, while big sharks involved in momentous scandals are left unscathed / impression of selective investigation and prosecution of corruption cases.</w:t>
      </w:r>
    </w:p>
    <w:p w:rsidR="008F3F00" w:rsidRDefault="00AE4427">
      <w:pPr>
        <w:numPr>
          <w:ilvl w:val="0"/>
          <w:numId w:val="7"/>
        </w:numPr>
      </w:pPr>
      <w:r>
        <w:t xml:space="preserve">KACC has no powers to prosecute/ </w:t>
      </w:r>
      <w:proofErr w:type="gramStart"/>
      <w:r>
        <w:t>It</w:t>
      </w:r>
      <w:proofErr w:type="gramEnd"/>
      <w:r>
        <w:t xml:space="preserve"> just talks.</w:t>
      </w:r>
    </w:p>
    <w:p w:rsidR="008F3F00" w:rsidRDefault="00AE4427">
      <w:pPr>
        <w:numPr>
          <w:ilvl w:val="0"/>
          <w:numId w:val="7"/>
        </w:numPr>
      </w:pPr>
      <w:r>
        <w:t xml:space="preserve">AG has thrown </w:t>
      </w:r>
      <w:proofErr w:type="gramStart"/>
      <w:r>
        <w:t>out  some</w:t>
      </w:r>
      <w:proofErr w:type="gramEnd"/>
      <w:r>
        <w:t xml:space="preserve"> cases, saying they are not water-tight to stand the test.</w:t>
      </w:r>
    </w:p>
    <w:p w:rsidR="008F3F00" w:rsidRDefault="008F3F00">
      <w:pPr>
        <w:ind w:left="1440"/>
      </w:pPr>
    </w:p>
    <w:p w:rsidR="008F3F00" w:rsidRDefault="00AE4427">
      <w:pPr>
        <w:ind w:left="1440"/>
      </w:pPr>
      <w:r>
        <w:rPr>
          <w:b/>
          <w:u w:val="single"/>
        </w:rPr>
        <w:t xml:space="preserve">Sample summary </w:t>
      </w:r>
      <w:r>
        <w:rPr>
          <w:b/>
          <w:i/>
          <w:u w:val="single"/>
        </w:rPr>
        <w:t>(Any 4 points expressed in continuous prose, well-punctuated grammatical sentences),</w:t>
      </w:r>
      <w:r>
        <w:t xml:space="preserve"> </w:t>
      </w:r>
      <w:proofErr w:type="gramStart"/>
      <w:r>
        <w:t>In</w:t>
      </w:r>
      <w:proofErr w:type="gramEnd"/>
      <w:r>
        <w:t xml:space="preserve"> one paragraph, in 60 words (not more):</w:t>
      </w:r>
    </w:p>
    <w:p w:rsidR="008F3F00" w:rsidRDefault="00AE4427">
      <w:pPr>
        <w:ind w:left="1440"/>
      </w:pPr>
      <w:r>
        <w:rPr>
          <w:b/>
        </w:rPr>
        <w:tab/>
      </w:r>
      <w:proofErr w:type="gramStart"/>
      <w:r>
        <w:t>KACC’S  promise</w:t>
      </w:r>
      <w:proofErr w:type="gramEnd"/>
      <w:r>
        <w:t>(s) to make public findings of investigations into (Anglo Leasing) scandal (s) findings are not done. Similar pledges made in the past sound hollow. The commission (has) dismissed outright claims that some top people in the government were involved in the Anglo Leasing Scandal or sought to interfere with the investigations.</w:t>
      </w:r>
    </w:p>
    <w:p w:rsidR="008F3F00" w:rsidRDefault="008F3F00">
      <w:pPr>
        <w:ind w:left="1440"/>
      </w:pPr>
    </w:p>
    <w:p w:rsidR="008F3F00" w:rsidRDefault="00AE4427">
      <w:pPr>
        <w:ind w:left="1440"/>
      </w:pPr>
      <w:r>
        <w:rPr>
          <w:b/>
          <w:u w:val="single"/>
        </w:rPr>
        <w:t>Instructions for marking 1(a):</w:t>
      </w:r>
    </w:p>
    <w:p w:rsidR="008F3F00" w:rsidRDefault="00AE4427">
      <w:pPr>
        <w:numPr>
          <w:ilvl w:val="0"/>
          <w:numId w:val="7"/>
        </w:numPr>
      </w:pPr>
      <w:r>
        <w:t>Count words up to 60 and draw a line.</w:t>
      </w:r>
    </w:p>
    <w:p w:rsidR="008F3F00" w:rsidRDefault="00AE4427">
      <w:pPr>
        <w:numPr>
          <w:ilvl w:val="0"/>
          <w:numId w:val="7"/>
        </w:numPr>
      </w:pPr>
      <w:r>
        <w:t>Don’t read or award points coming after the 60</w:t>
      </w:r>
      <w:r>
        <w:rPr>
          <w:vertAlign w:val="superscript"/>
        </w:rPr>
        <w:t>th</w:t>
      </w:r>
      <w:r>
        <w:t xml:space="preserve"> word.</w:t>
      </w:r>
    </w:p>
    <w:p w:rsidR="008F3F00" w:rsidRDefault="00AE4427">
      <w:pPr>
        <w:numPr>
          <w:ilvl w:val="0"/>
          <w:numId w:val="7"/>
        </w:numPr>
      </w:pPr>
      <w:r>
        <w:t>Mark for correct grammar and award each point well expressed (1mark), :</w:t>
      </w:r>
      <w:r>
        <w:rPr>
          <w:b/>
          <w:i/>
        </w:rPr>
        <w:t>Total=4</w:t>
      </w:r>
      <w:r>
        <w:t xml:space="preserve"> </w:t>
      </w:r>
    </w:p>
    <w:p w:rsidR="008F3F00" w:rsidRDefault="00AE4427">
      <w:pPr>
        <w:numPr>
          <w:ilvl w:val="0"/>
          <w:numId w:val="7"/>
        </w:numPr>
      </w:pPr>
      <w:r>
        <w:t xml:space="preserve">Penalize punctuation, tense, agreement, </w:t>
      </w:r>
      <w:proofErr w:type="spellStart"/>
      <w:r>
        <w:t>etc</w:t>
      </w:r>
      <w:proofErr w:type="spellEnd"/>
      <w:r>
        <w:t xml:space="preserve"> errors by a glimmer </w:t>
      </w:r>
      <w:proofErr w:type="gramStart"/>
      <w:r>
        <w:t>( ¼</w:t>
      </w:r>
      <w:proofErr w:type="gramEnd"/>
      <w:r>
        <w:t xml:space="preserve"> mark), but only once in a sentence.</w:t>
      </w:r>
    </w:p>
    <w:p w:rsidR="008F3F00" w:rsidRDefault="00AE4427">
      <w:pPr>
        <w:numPr>
          <w:ilvl w:val="0"/>
          <w:numId w:val="7"/>
        </w:numPr>
      </w:pPr>
      <w:r>
        <w:t xml:space="preserve">Penalize answers in note form by removing ½ </w:t>
      </w:r>
      <w:proofErr w:type="gramStart"/>
      <w:r>
        <w:t>mark</w:t>
      </w:r>
      <w:proofErr w:type="gramEnd"/>
      <w:r>
        <w:t xml:space="preserve"> at the end of the summary (only once). </w:t>
      </w:r>
    </w:p>
    <w:p w:rsidR="008F3F00" w:rsidRDefault="00AE4427">
      <w:pPr>
        <w:numPr>
          <w:ilvl w:val="0"/>
          <w:numId w:val="7"/>
        </w:numPr>
      </w:pPr>
      <w:r>
        <w:rPr>
          <w:b/>
          <w:i/>
        </w:rPr>
        <w:t>Each point @ 1 mark; Total=(4marks)</w:t>
      </w:r>
    </w:p>
    <w:p w:rsidR="008F3F00" w:rsidRDefault="008F3F00"/>
    <w:p w:rsidR="008F3F00" w:rsidRDefault="00AE4427">
      <w:pPr>
        <w:ind w:left="720"/>
      </w:pPr>
      <w:r>
        <w:t>b)</w:t>
      </w:r>
      <w:r>
        <w:tab/>
        <w:t>(</w:t>
      </w:r>
      <w:proofErr w:type="gramStart"/>
      <w:r>
        <w:t>i</w:t>
      </w:r>
      <w:proofErr w:type="gramEnd"/>
      <w:r>
        <w:t>)</w:t>
      </w:r>
      <w:r>
        <w:tab/>
        <w:t>Having the cases prosecuted.</w:t>
      </w:r>
      <w:r>
        <w:tab/>
      </w:r>
      <w:r>
        <w:tab/>
      </w:r>
      <w:r>
        <w:tab/>
      </w:r>
      <w:r>
        <w:tab/>
      </w:r>
      <w:r>
        <w:tab/>
      </w:r>
      <w:r>
        <w:tab/>
      </w:r>
      <w:r>
        <w:tab/>
        <w:t>(1mark)</w:t>
      </w:r>
    </w:p>
    <w:p w:rsidR="008F3F00" w:rsidRDefault="00AE4427">
      <w:pPr>
        <w:ind w:left="720"/>
      </w:pPr>
      <w:r>
        <w:tab/>
        <w:t>(ii)</w:t>
      </w:r>
      <w:r>
        <w:tab/>
        <w:t>The commission (KACC) only makes recommendations.</w:t>
      </w:r>
    </w:p>
    <w:p w:rsidR="008F3F00" w:rsidRDefault="00AE4427">
      <w:pPr>
        <w:ind w:left="720"/>
      </w:pPr>
      <w:r>
        <w:tab/>
        <w:t>-</w:t>
      </w:r>
      <w:r>
        <w:tab/>
        <w:t>It has no powers to prosecute.</w:t>
      </w:r>
      <w:r>
        <w:tab/>
      </w:r>
      <w:r>
        <w:tab/>
      </w:r>
      <w:r>
        <w:tab/>
      </w:r>
      <w:r>
        <w:tab/>
      </w:r>
      <w:r>
        <w:tab/>
      </w:r>
      <w:r>
        <w:tab/>
      </w:r>
      <w:r>
        <w:tab/>
        <w:t>(1mark)</w:t>
      </w:r>
    </w:p>
    <w:p w:rsidR="008F3F00" w:rsidRDefault="008F3F00">
      <w:pPr>
        <w:ind w:left="720"/>
      </w:pPr>
    </w:p>
    <w:p w:rsidR="008F3F00" w:rsidRDefault="00AE4427">
      <w:pPr>
        <w:ind w:left="720"/>
      </w:pPr>
      <w:r>
        <w:t>c)</w:t>
      </w:r>
      <w:r>
        <w:tab/>
        <w:t>(</w:t>
      </w:r>
      <w:proofErr w:type="gramStart"/>
      <w:r>
        <w:t>i</w:t>
      </w:r>
      <w:proofErr w:type="gramEnd"/>
      <w:r>
        <w:t>)</w:t>
      </w:r>
      <w:r>
        <w:tab/>
        <w:t>A new promise that it will make public in two months, findings of its investigations</w:t>
      </w:r>
    </w:p>
    <w:p w:rsidR="008F3F00" w:rsidRDefault="00AE4427">
      <w:pPr>
        <w:ind w:left="1440" w:firstLine="720"/>
      </w:pPr>
      <w:proofErr w:type="gramStart"/>
      <w:r>
        <w:t>into</w:t>
      </w:r>
      <w:proofErr w:type="gramEnd"/>
      <w:r>
        <w:t xml:space="preserve"> the Anglo Leasing Scandal. </w:t>
      </w:r>
      <w:r>
        <w:tab/>
      </w:r>
      <w:r>
        <w:tab/>
      </w:r>
      <w:r>
        <w:tab/>
      </w:r>
      <w:r>
        <w:tab/>
      </w:r>
      <w:r>
        <w:tab/>
      </w:r>
      <w:r>
        <w:tab/>
        <w:t>(2marks)</w:t>
      </w:r>
    </w:p>
    <w:p w:rsidR="008F3F00" w:rsidRDefault="00AE4427">
      <w:pPr>
        <w:numPr>
          <w:ilvl w:val="0"/>
          <w:numId w:val="8"/>
        </w:numPr>
      </w:pPr>
      <w:r>
        <w:t>Similar pledges have been made before, for far too long, such that this rings hollow in</w:t>
      </w:r>
    </w:p>
    <w:p w:rsidR="008F3F00" w:rsidRDefault="00AE4427">
      <w:pPr>
        <w:ind w:left="1440" w:firstLine="720"/>
      </w:pPr>
      <w:r>
        <w:t xml:space="preserve"> </w:t>
      </w:r>
      <w:proofErr w:type="gramStart"/>
      <w:r>
        <w:t>our</w:t>
      </w:r>
      <w:proofErr w:type="gramEnd"/>
      <w:r>
        <w:t xml:space="preserve"> (people’s) ears.</w:t>
      </w:r>
      <w:r>
        <w:tab/>
      </w:r>
      <w:r>
        <w:tab/>
      </w:r>
      <w:r>
        <w:tab/>
      </w:r>
      <w:r>
        <w:tab/>
      </w:r>
      <w:r>
        <w:tab/>
      </w:r>
      <w:r>
        <w:tab/>
      </w:r>
      <w:r>
        <w:tab/>
      </w:r>
      <w:r>
        <w:tab/>
        <w:t xml:space="preserve">(1 </w:t>
      </w:r>
      <w:proofErr w:type="spellStart"/>
      <w:proofErr w:type="gramStart"/>
      <w:r>
        <w:t>mk</w:t>
      </w:r>
      <w:proofErr w:type="spellEnd"/>
      <w:proofErr w:type="gramEnd"/>
      <w:r>
        <w:t>)</w:t>
      </w:r>
    </w:p>
    <w:p w:rsidR="008F3F00" w:rsidRDefault="00AE4427">
      <w:r>
        <w:tab/>
        <w:t>d)</w:t>
      </w:r>
      <w:r>
        <w:tab/>
        <w:t>(</w:t>
      </w:r>
      <w:proofErr w:type="gramStart"/>
      <w:r>
        <w:t>i</w:t>
      </w:r>
      <w:proofErr w:type="gramEnd"/>
      <w:r>
        <w:t>)</w:t>
      </w:r>
      <w:r>
        <w:tab/>
        <w:t xml:space="preserve">If the report does not come out and without convincing findings, all the talks about </w:t>
      </w:r>
    </w:p>
    <w:p w:rsidR="008F3F00" w:rsidRDefault="00AE4427">
      <w:r>
        <w:tab/>
      </w:r>
      <w:r>
        <w:tab/>
      </w:r>
      <w:r>
        <w:tab/>
      </w:r>
      <w:proofErr w:type="gramStart"/>
      <w:r>
        <w:t>investigations</w:t>
      </w:r>
      <w:proofErr w:type="gramEnd"/>
      <w:r>
        <w:t xml:space="preserve"> do not inspire any confidence among Kenyans.</w:t>
      </w:r>
      <w:r>
        <w:tab/>
      </w:r>
      <w:r>
        <w:tab/>
        <w:t>(2marks)</w:t>
      </w:r>
    </w:p>
    <w:p w:rsidR="008F3F00" w:rsidRDefault="00AE4427">
      <w:r>
        <w:tab/>
      </w:r>
      <w:r>
        <w:tab/>
        <w:t>(ii)</w:t>
      </w:r>
      <w:r>
        <w:tab/>
      </w:r>
      <w:r>
        <w:rPr>
          <w:b/>
          <w:u w:val="single"/>
        </w:rPr>
        <w:t>Prefixes:</w:t>
      </w:r>
      <w:r>
        <w:tab/>
        <w:t>Exhaustive</w:t>
      </w:r>
      <w:r>
        <w:tab/>
        <w:t>-</w:t>
      </w:r>
      <w:r>
        <w:tab/>
      </w:r>
      <w:proofErr w:type="spellStart"/>
      <w:r>
        <w:t>inexhaustive</w:t>
      </w:r>
      <w:proofErr w:type="spellEnd"/>
      <w:r>
        <w:tab/>
      </w:r>
      <w:r>
        <w:tab/>
      </w:r>
    </w:p>
    <w:p w:rsidR="008F3F00" w:rsidRDefault="00AE4427">
      <w:r>
        <w:tab/>
      </w:r>
      <w:r>
        <w:tab/>
      </w:r>
      <w:r>
        <w:tab/>
      </w:r>
      <w:r>
        <w:tab/>
      </w:r>
      <w:r>
        <w:tab/>
        <w:t>Similar</w:t>
      </w:r>
      <w:r>
        <w:tab/>
      </w:r>
      <w:r>
        <w:tab/>
        <w:t>-</w:t>
      </w:r>
      <w:r>
        <w:tab/>
        <w:t>dissimilar</w:t>
      </w:r>
      <w:r>
        <w:tab/>
      </w:r>
      <w:r>
        <w:tab/>
      </w:r>
      <w:r>
        <w:tab/>
      </w:r>
      <w:r>
        <w:tab/>
        <w:t>(2marks)</w:t>
      </w:r>
    </w:p>
    <w:p w:rsidR="008F3F00" w:rsidRDefault="00AE4427">
      <w:r>
        <w:tab/>
      </w:r>
      <w:r>
        <w:tab/>
        <w:t>(iii)</w:t>
      </w:r>
      <w:r>
        <w:tab/>
      </w:r>
      <w:r>
        <w:rPr>
          <w:b/>
          <w:u w:val="single"/>
        </w:rPr>
        <w:t>Suffix</w:t>
      </w:r>
      <w:r>
        <w:t>:</w:t>
      </w:r>
      <w:r>
        <w:tab/>
      </w:r>
      <w:r>
        <w:tab/>
        <w:t>scandal</w:t>
      </w:r>
      <w:r>
        <w:tab/>
      </w:r>
      <w:r>
        <w:tab/>
        <w:t>-</w:t>
      </w:r>
      <w:r>
        <w:tab/>
        <w:t>scandalous</w:t>
      </w:r>
      <w:r>
        <w:tab/>
      </w:r>
      <w:r>
        <w:tab/>
      </w:r>
      <w:r>
        <w:tab/>
      </w:r>
      <w:r>
        <w:tab/>
        <w:t>(1mark)</w:t>
      </w:r>
    </w:p>
    <w:p w:rsidR="008F3F00" w:rsidRDefault="008F3F00"/>
    <w:p w:rsidR="008F3F00" w:rsidRDefault="008F3F00"/>
    <w:p w:rsidR="008F3F00" w:rsidRDefault="00AE4427">
      <w:pPr>
        <w:numPr>
          <w:ilvl w:val="0"/>
          <w:numId w:val="9"/>
        </w:numPr>
      </w:pPr>
      <w:r>
        <w:t xml:space="preserve">This because it only talks, without taking action against suspects, such as arraigning </w:t>
      </w:r>
    </w:p>
    <w:p w:rsidR="008F3F00" w:rsidRDefault="00AE4427">
      <w:pPr>
        <w:ind w:left="720"/>
      </w:pPr>
      <w:r>
        <w:tab/>
      </w:r>
      <w:r>
        <w:tab/>
      </w:r>
      <w:proofErr w:type="gramStart"/>
      <w:r>
        <w:t>them</w:t>
      </w:r>
      <w:proofErr w:type="gramEnd"/>
      <w:r>
        <w:t xml:space="preserve"> in court.</w:t>
      </w:r>
      <w:r>
        <w:tab/>
      </w:r>
      <w:r>
        <w:tab/>
      </w:r>
      <w:r>
        <w:tab/>
      </w:r>
      <w:r>
        <w:tab/>
      </w:r>
      <w:r>
        <w:tab/>
      </w:r>
      <w:r>
        <w:tab/>
      </w:r>
      <w:r>
        <w:tab/>
      </w:r>
      <w:r>
        <w:tab/>
      </w:r>
      <w:r>
        <w:tab/>
        <w:t>(1mark)</w:t>
      </w:r>
    </w:p>
    <w:p w:rsidR="008F3F00" w:rsidRDefault="00AE4427">
      <w:pPr>
        <w:ind w:left="720"/>
      </w:pPr>
      <w:r>
        <w:t>f)</w:t>
      </w:r>
      <w:r>
        <w:tab/>
      </w:r>
      <w:r>
        <w:tab/>
      </w:r>
      <w:proofErr w:type="gramStart"/>
      <w:r>
        <w:t>meanings</w:t>
      </w:r>
      <w:proofErr w:type="gramEnd"/>
      <w:r>
        <w:t xml:space="preserve"> (contextual):</w:t>
      </w:r>
      <w:r>
        <w:tab/>
      </w:r>
      <w:r>
        <w:tab/>
      </w:r>
      <w:r>
        <w:tab/>
      </w:r>
      <w:r>
        <w:tab/>
      </w:r>
      <w:r>
        <w:tab/>
      </w:r>
      <w:r>
        <w:tab/>
      </w:r>
      <w:r>
        <w:tab/>
        <w:t>(3marks)</w:t>
      </w:r>
    </w:p>
    <w:p w:rsidR="008F3F00" w:rsidRDefault="00AE4427">
      <w:pPr>
        <w:ind w:left="720"/>
      </w:pPr>
      <w:r>
        <w:tab/>
        <w:t>(i)</w:t>
      </w:r>
      <w:r>
        <w:tab/>
        <w:t xml:space="preserve">It rings hollow in our ears – it doesn’t make sense. </w:t>
      </w:r>
    </w:p>
    <w:p w:rsidR="008F3F00" w:rsidRDefault="00AE4427">
      <w:pPr>
        <w:ind w:left="720"/>
      </w:pPr>
      <w:r>
        <w:tab/>
        <w:t>(ii)</w:t>
      </w:r>
      <w:r>
        <w:tab/>
        <w:t>Emoluments- salaries / hefty / handsome pay.</w:t>
      </w:r>
    </w:p>
    <w:p w:rsidR="008F3F00" w:rsidRDefault="00AE4427">
      <w:pPr>
        <w:numPr>
          <w:ilvl w:val="0"/>
          <w:numId w:val="8"/>
        </w:numPr>
      </w:pPr>
      <w:r>
        <w:t>Small fries – small men / people without power or influence.</w:t>
      </w:r>
    </w:p>
    <w:p w:rsidR="008F3F00" w:rsidRDefault="008F3F00"/>
    <w:p w:rsidR="008F3F00" w:rsidRDefault="00AE4427">
      <w:pPr>
        <w:ind w:left="720"/>
      </w:pPr>
      <w:r>
        <w:t>g)</w:t>
      </w:r>
      <w:r>
        <w:tab/>
      </w:r>
      <w:r>
        <w:tab/>
        <w:t>Similar pledges have been heard before, however / However, similar pledges</w:t>
      </w:r>
    </w:p>
    <w:p w:rsidR="008F3F00" w:rsidRDefault="00AE4427">
      <w:pPr>
        <w:ind w:left="1440" w:firstLine="720"/>
      </w:pPr>
      <w:proofErr w:type="gramStart"/>
      <w:r>
        <w:t>have</w:t>
      </w:r>
      <w:proofErr w:type="gramEnd"/>
      <w:r>
        <w:t xml:space="preserve"> been heard before.</w:t>
      </w:r>
      <w:r>
        <w:tab/>
      </w:r>
      <w:r>
        <w:tab/>
      </w:r>
      <w:r>
        <w:tab/>
      </w:r>
      <w:r>
        <w:tab/>
      </w:r>
      <w:r>
        <w:tab/>
      </w:r>
      <w:r>
        <w:tab/>
      </w:r>
      <w:r>
        <w:tab/>
        <w:t>(1mark)</w:t>
      </w:r>
    </w:p>
    <w:p w:rsidR="008F3F00" w:rsidRDefault="00AE4427">
      <w:pPr>
        <w:numPr>
          <w:ilvl w:val="0"/>
          <w:numId w:val="1"/>
        </w:numPr>
      </w:pPr>
      <w:r>
        <w:t xml:space="preserve">Title: Will graft </w:t>
      </w:r>
      <w:proofErr w:type="gramStart"/>
      <w:r>
        <w:t>End ?</w:t>
      </w:r>
      <w:proofErr w:type="gramEnd"/>
      <w:r>
        <w:t xml:space="preserve"> / Unending Graft/ Corruptions Intrigues (Accept</w:t>
      </w:r>
    </w:p>
    <w:p w:rsidR="008F3F00" w:rsidRDefault="00AE4427">
      <w:pPr>
        <w:ind w:left="1440" w:firstLine="720"/>
      </w:pPr>
      <w:proofErr w:type="gramStart"/>
      <w:r>
        <w:t>any</w:t>
      </w:r>
      <w:proofErr w:type="gramEnd"/>
      <w:r>
        <w:t xml:space="preserve"> other logical tittle.)</w:t>
      </w:r>
      <w:r>
        <w:tab/>
      </w:r>
      <w:r>
        <w:tab/>
      </w:r>
      <w:r>
        <w:tab/>
      </w:r>
      <w:r>
        <w:tab/>
      </w:r>
      <w:r>
        <w:tab/>
      </w:r>
      <w:r>
        <w:tab/>
      </w:r>
      <w:r>
        <w:tab/>
        <w:t>(1mark)</w:t>
      </w:r>
    </w:p>
    <w:p w:rsidR="008F3F00" w:rsidRDefault="008F3F00">
      <w:pPr>
        <w:ind w:left="720"/>
      </w:pPr>
    </w:p>
    <w:p w:rsidR="008F3F00" w:rsidRDefault="00AE4427">
      <w:pPr>
        <w:ind w:left="720"/>
      </w:pPr>
      <w:r>
        <w:tab/>
      </w:r>
      <w:r>
        <w:tab/>
      </w:r>
    </w:p>
    <w:p w:rsidR="008F3F00" w:rsidRDefault="00AE4427">
      <w:pPr>
        <w:ind w:left="720"/>
      </w:pPr>
      <w:r>
        <w:tab/>
      </w:r>
      <w:r>
        <w:tab/>
      </w:r>
      <w:proofErr w:type="gramStart"/>
      <w:r>
        <w:rPr>
          <w:b/>
          <w:u w:val="single"/>
        </w:rPr>
        <w:t>Answers.</w:t>
      </w:r>
      <w:proofErr w:type="gramEnd"/>
    </w:p>
    <w:p w:rsidR="008F3F00" w:rsidRDefault="00AE4427">
      <w:r>
        <w:t xml:space="preserve">    2</w:t>
      </w:r>
      <w:r>
        <w:tab/>
        <w:t>a)</w:t>
      </w:r>
      <w:r>
        <w:tab/>
      </w:r>
      <w:r>
        <w:tab/>
      </w:r>
      <w:proofErr w:type="spellStart"/>
      <w:r>
        <w:t>Launcelot</w:t>
      </w:r>
      <w:proofErr w:type="spellEnd"/>
      <w:r>
        <w:t xml:space="preserve"> (former shylock’s servant) has left him and become a servant of </w:t>
      </w:r>
      <w:proofErr w:type="spellStart"/>
      <w:r>
        <w:t>Bassanio</w:t>
      </w:r>
      <w:proofErr w:type="spellEnd"/>
      <w:r>
        <w:t xml:space="preserve"> </w:t>
      </w:r>
    </w:p>
    <w:p w:rsidR="008F3F00" w:rsidRDefault="00AE4427">
      <w:r>
        <w:tab/>
      </w:r>
      <w:r>
        <w:tab/>
      </w:r>
      <w:r>
        <w:tab/>
      </w:r>
      <w:r>
        <w:tab/>
      </w:r>
      <w:r>
        <w:tab/>
      </w:r>
      <w:r>
        <w:tab/>
      </w:r>
      <w:r>
        <w:tab/>
      </w:r>
      <w:r>
        <w:tab/>
      </w:r>
      <w:r>
        <w:tab/>
      </w:r>
      <w:r>
        <w:tab/>
      </w:r>
      <w:r>
        <w:tab/>
      </w:r>
      <w:r>
        <w:tab/>
      </w:r>
      <w:r>
        <w:tab/>
        <w:t>(2marks)</w:t>
      </w:r>
    </w:p>
    <w:p w:rsidR="008F3F00" w:rsidRDefault="008F3F00"/>
    <w:p w:rsidR="008F3F00" w:rsidRDefault="00AE4427">
      <w:r>
        <w:tab/>
      </w:r>
      <w:r>
        <w:tab/>
      </w:r>
      <w:r>
        <w:tab/>
      </w:r>
      <w:proofErr w:type="gramStart"/>
      <w:r>
        <w:rPr>
          <w:b/>
          <w:u w:val="single"/>
        </w:rPr>
        <w:t>After.</w:t>
      </w:r>
      <w:proofErr w:type="gramEnd"/>
    </w:p>
    <w:p w:rsidR="008F3F00" w:rsidRDefault="00AE4427">
      <w:r>
        <w:tab/>
      </w:r>
      <w:r>
        <w:tab/>
      </w:r>
      <w:r>
        <w:tab/>
        <w:t>After shylock leaves, Lorenzo and friends, masquerading as part of a street show, come</w:t>
      </w:r>
    </w:p>
    <w:p w:rsidR="008F3F00" w:rsidRDefault="00AE4427">
      <w:pPr>
        <w:ind w:left="1440" w:firstLine="720"/>
      </w:pPr>
      <w:proofErr w:type="gramStart"/>
      <w:r>
        <w:t>and</w:t>
      </w:r>
      <w:proofErr w:type="gramEnd"/>
      <w:r>
        <w:t xml:space="preserve"> Jessica elopes with Lorenzo.</w:t>
      </w:r>
    </w:p>
    <w:p w:rsidR="008F3F00" w:rsidRDefault="008F3F00"/>
    <w:p w:rsidR="008F3F00" w:rsidRDefault="00AE4427">
      <w:pPr>
        <w:numPr>
          <w:ilvl w:val="0"/>
          <w:numId w:val="2"/>
        </w:numPr>
      </w:pPr>
      <w:proofErr w:type="gramStart"/>
      <w:r>
        <w:t>aren’t</w:t>
      </w:r>
      <w:proofErr w:type="gramEnd"/>
      <w:r>
        <w:t xml:space="preserve"> I ? (check on </w:t>
      </w:r>
      <w:r>
        <w:rPr>
          <w:u w:val="single"/>
        </w:rPr>
        <w:t>comma</w:t>
      </w:r>
      <w:r>
        <w:t xml:space="preserve"> and </w:t>
      </w:r>
      <w:r>
        <w:rPr>
          <w:u w:val="single"/>
        </w:rPr>
        <w:t>question mark</w:t>
      </w:r>
      <w:r>
        <w:t xml:space="preserve"> if the student has written the whole </w:t>
      </w:r>
    </w:p>
    <w:p w:rsidR="008F3F00" w:rsidRDefault="00AE4427">
      <w:pPr>
        <w:ind w:left="720"/>
      </w:pPr>
      <w:r>
        <w:tab/>
      </w:r>
      <w:r>
        <w:tab/>
      </w:r>
      <w:proofErr w:type="gramStart"/>
      <w:r>
        <w:t>sentence</w:t>
      </w:r>
      <w:proofErr w:type="gramEnd"/>
      <w:r>
        <w:t>).</w:t>
      </w:r>
    </w:p>
    <w:p w:rsidR="008F3F00" w:rsidRDefault="00AE4427">
      <w:pPr>
        <w:numPr>
          <w:ilvl w:val="0"/>
          <w:numId w:val="2"/>
        </w:numPr>
      </w:pPr>
      <w:r>
        <w:t>I do not support people who don’t work / idlers cannot be housed a long with me / idlers cannot stay in my house.</w:t>
      </w:r>
    </w:p>
    <w:p w:rsidR="008F3F00" w:rsidRDefault="00AE4427">
      <w:pPr>
        <w:numPr>
          <w:ilvl w:val="0"/>
          <w:numId w:val="2"/>
        </w:numPr>
      </w:pPr>
      <w:r>
        <w:t xml:space="preserve">Shylock means the money which </w:t>
      </w:r>
      <w:proofErr w:type="spellStart"/>
      <w:r>
        <w:t>Bassanio</w:t>
      </w:r>
      <w:proofErr w:type="spellEnd"/>
      <w:r>
        <w:t xml:space="preserve"> received from Antonio which was borrowed from shylock.</w:t>
      </w:r>
    </w:p>
    <w:p w:rsidR="008F3F00" w:rsidRDefault="00AE4427">
      <w:pPr>
        <w:numPr>
          <w:ilvl w:val="0"/>
          <w:numId w:val="2"/>
        </w:numPr>
      </w:pPr>
      <w:r>
        <w:t>Shylock say the following words:</w:t>
      </w:r>
    </w:p>
    <w:p w:rsidR="008F3F00" w:rsidRDefault="00AE4427">
      <w:pPr>
        <w:numPr>
          <w:ilvl w:val="1"/>
          <w:numId w:val="2"/>
        </w:numPr>
      </w:pPr>
      <w:r>
        <w:t>I shall go because of hatred to eat the food of this open- handed (generous) Christian.</w:t>
      </w:r>
    </w:p>
    <w:p w:rsidR="008F3F00" w:rsidRDefault="00AE4427">
      <w:pPr>
        <w:numPr>
          <w:ilvl w:val="1"/>
          <w:numId w:val="2"/>
        </w:numPr>
      </w:pPr>
      <w:r>
        <w:t xml:space="preserve">He tells Jessica to look after his house / lock </w:t>
      </w:r>
      <w:proofErr w:type="gramStart"/>
      <w:r>
        <w:t>all  doors</w:t>
      </w:r>
      <w:proofErr w:type="gramEnd"/>
      <w:r>
        <w:t xml:space="preserve"> and all  openings so that no sound of foolish displays penetrates his serious household. </w:t>
      </w:r>
    </w:p>
    <w:p w:rsidR="008F3F00" w:rsidRDefault="00AE4427">
      <w:pPr>
        <w:numPr>
          <w:ilvl w:val="1"/>
          <w:numId w:val="2"/>
        </w:numPr>
      </w:pPr>
      <w:r>
        <w:t xml:space="preserve">He warns her not gaze at the Christian fools </w:t>
      </w:r>
      <w:proofErr w:type="spellStart"/>
      <w:r>
        <w:t>masquers</w:t>
      </w:r>
      <w:proofErr w:type="spellEnd"/>
      <w:r>
        <w:t>.</w:t>
      </w:r>
    </w:p>
    <w:p w:rsidR="008F3F00" w:rsidRDefault="00AE4427">
      <w:pPr>
        <w:numPr>
          <w:ilvl w:val="1"/>
          <w:numId w:val="2"/>
        </w:numPr>
      </w:pPr>
      <w:r>
        <w:t>He says there is some evil thing preparing to attack his peace of mind because he had dreamt about money bays the previous night.</w:t>
      </w:r>
    </w:p>
    <w:p w:rsidR="008F3F00" w:rsidRDefault="00AE4427">
      <w:pPr>
        <w:numPr>
          <w:ilvl w:val="1"/>
          <w:numId w:val="2"/>
        </w:numPr>
      </w:pPr>
      <w:r>
        <w:t xml:space="preserve"> He swears by the staff of Jacob that he had no wish to go out to a feast. He angrily rashes at </w:t>
      </w:r>
      <w:proofErr w:type="spellStart"/>
      <w:r>
        <w:t>Launcelot</w:t>
      </w:r>
      <w:proofErr w:type="spellEnd"/>
      <w:r>
        <w:t xml:space="preserve"> by calling him the son of Hagar’s offspring. </w:t>
      </w:r>
    </w:p>
    <w:p w:rsidR="008F3F00" w:rsidRDefault="00AE4427">
      <w:pPr>
        <w:numPr>
          <w:ilvl w:val="1"/>
          <w:numId w:val="2"/>
        </w:numPr>
      </w:pPr>
      <w:r>
        <w:t>He angrily describes shylock as kind enough but a huge feeder, slow and that he sleeps a lot by day.</w:t>
      </w:r>
    </w:p>
    <w:p w:rsidR="008F3F00" w:rsidRDefault="008F3F00">
      <w:pPr>
        <w:ind w:left="1440"/>
      </w:pPr>
    </w:p>
    <w:p w:rsidR="008F3F00" w:rsidRDefault="00AE4427">
      <w:pPr>
        <w:ind w:left="2160"/>
      </w:pPr>
      <w:r>
        <w:t xml:space="preserve">This must be in note – form if not, </w:t>
      </w:r>
      <w:proofErr w:type="gramStart"/>
      <w:r>
        <w:t>deduct</w:t>
      </w:r>
      <w:proofErr w:type="gramEnd"/>
      <w:r>
        <w:t xml:space="preserve"> ½ a mark from the total.</w:t>
      </w:r>
    </w:p>
    <w:p w:rsidR="008F3F00" w:rsidRDefault="008F3F00"/>
    <w:p w:rsidR="008F3F00" w:rsidRDefault="00AE4427">
      <w:pPr>
        <w:numPr>
          <w:ilvl w:val="0"/>
          <w:numId w:val="2"/>
        </w:numPr>
      </w:pPr>
      <w:r>
        <w:rPr>
          <w:b/>
          <w:i/>
        </w:rPr>
        <w:t>From the extract.</w:t>
      </w:r>
    </w:p>
    <w:p w:rsidR="008F3F00" w:rsidRDefault="00AE4427">
      <w:pPr>
        <w:ind w:left="2880"/>
      </w:pPr>
      <w:r>
        <w:t>He is persuasive – I beseech you, sir, go; my young master doth expect.</w:t>
      </w:r>
    </w:p>
    <w:p w:rsidR="008F3F00" w:rsidRDefault="00AE4427">
      <w:pPr>
        <w:ind w:left="2880"/>
      </w:pPr>
      <w:r>
        <w:t>Clever / wise – alludes to Black Monday, Ash Wednesday</w:t>
      </w:r>
    </w:p>
    <w:p w:rsidR="008F3F00" w:rsidRDefault="008F3F00"/>
    <w:p w:rsidR="008F3F00" w:rsidRDefault="00AE4427">
      <w:r>
        <w:tab/>
      </w:r>
      <w:r>
        <w:tab/>
      </w:r>
      <w:r>
        <w:tab/>
      </w:r>
      <w:r>
        <w:rPr>
          <w:b/>
          <w:i/>
        </w:rPr>
        <w:t>Elsewhere</w:t>
      </w:r>
    </w:p>
    <w:p w:rsidR="008F3F00" w:rsidRDefault="00AE4427">
      <w:r>
        <w:tab/>
      </w:r>
      <w:r>
        <w:tab/>
      </w:r>
      <w:r>
        <w:tab/>
      </w:r>
      <w:r>
        <w:tab/>
        <w:t xml:space="preserve">Comical </w:t>
      </w:r>
      <w:proofErr w:type="spellStart"/>
      <w:r>
        <w:t>e.g</w:t>
      </w:r>
      <w:proofErr w:type="spellEnd"/>
      <w:r>
        <w:t xml:space="preserve"> when he jokes with his conscience.</w:t>
      </w:r>
    </w:p>
    <w:p w:rsidR="008F3F00" w:rsidRDefault="00AE4427">
      <w:r>
        <w:tab/>
      </w:r>
      <w:r>
        <w:tab/>
      </w:r>
      <w:r>
        <w:tab/>
      </w:r>
      <w:r>
        <w:tab/>
      </w:r>
      <w:proofErr w:type="gramStart"/>
      <w:r>
        <w:t>Tactful e.g.</w:t>
      </w:r>
      <w:proofErr w:type="gramEnd"/>
      <w:r>
        <w:t xml:space="preserve">  </w:t>
      </w:r>
      <w:proofErr w:type="gramStart"/>
      <w:r>
        <w:t>testing</w:t>
      </w:r>
      <w:proofErr w:type="gramEnd"/>
      <w:r>
        <w:t xml:space="preserve"> of his father’s feelings for him by pretending not to be </w:t>
      </w:r>
    </w:p>
    <w:p w:rsidR="008F3F00" w:rsidRDefault="00AE4427">
      <w:r>
        <w:tab/>
      </w:r>
      <w:r>
        <w:tab/>
      </w:r>
      <w:r>
        <w:tab/>
      </w:r>
      <w:r>
        <w:tab/>
      </w:r>
      <w:r>
        <w:tab/>
      </w:r>
      <w:proofErr w:type="gramStart"/>
      <w:r>
        <w:t>himself</w:t>
      </w:r>
      <w:proofErr w:type="gramEnd"/>
      <w:r>
        <w:t>.</w:t>
      </w:r>
    </w:p>
    <w:p w:rsidR="008F3F00" w:rsidRDefault="008F3F00"/>
    <w:p w:rsidR="008F3F00" w:rsidRDefault="00AE4427">
      <w:r>
        <w:tab/>
      </w:r>
      <w:r>
        <w:tab/>
      </w:r>
      <w:r>
        <w:tab/>
      </w:r>
      <w:r>
        <w:tab/>
      </w:r>
      <w:proofErr w:type="gramStart"/>
      <w:r>
        <w:t xml:space="preserve">Warm / friendly – </w:t>
      </w:r>
      <w:proofErr w:type="spellStart"/>
      <w:r>
        <w:t>e.g</w:t>
      </w:r>
      <w:proofErr w:type="spellEnd"/>
      <w:r>
        <w:t xml:space="preserve"> to Jessica.</w:t>
      </w:r>
      <w:proofErr w:type="gramEnd"/>
    </w:p>
    <w:p w:rsidR="008F3F00" w:rsidRDefault="00AE4427">
      <w:r>
        <w:tab/>
      </w:r>
      <w:r>
        <w:tab/>
      </w:r>
      <w:r>
        <w:tab/>
      </w:r>
      <w:r>
        <w:tab/>
      </w:r>
      <w:r>
        <w:tab/>
      </w:r>
      <w:r>
        <w:tab/>
        <w:t xml:space="preserve">   -    Shylock says “The patch is kind enough ….”</w:t>
      </w:r>
    </w:p>
    <w:p w:rsidR="008F3F00" w:rsidRDefault="008F3F00"/>
    <w:p w:rsidR="008F3F00" w:rsidRDefault="008F3F00"/>
    <w:p w:rsidR="008F3F00" w:rsidRDefault="00AE4427">
      <w:pPr>
        <w:numPr>
          <w:ilvl w:val="0"/>
          <w:numId w:val="2"/>
        </w:numPr>
      </w:pPr>
      <w:r>
        <w:t xml:space="preserve">Repetition </w:t>
      </w:r>
      <w:proofErr w:type="spellStart"/>
      <w:r>
        <w:t>e.g</w:t>
      </w:r>
      <w:proofErr w:type="spellEnd"/>
      <w:r>
        <w:t xml:space="preserve"> shylock tells Jessica to look </w:t>
      </w:r>
      <w:proofErr w:type="gramStart"/>
      <w:r>
        <w:t>after  his</w:t>
      </w:r>
      <w:proofErr w:type="gramEnd"/>
      <w:r>
        <w:t xml:space="preserve"> house.</w:t>
      </w:r>
    </w:p>
    <w:p w:rsidR="008F3F00" w:rsidRDefault="00AE4427">
      <w:pPr>
        <w:ind w:left="2160"/>
      </w:pPr>
      <w:proofErr w:type="spellStart"/>
      <w:r>
        <w:rPr>
          <w:b/>
        </w:rPr>
        <w:t>Humour</w:t>
      </w:r>
      <w:proofErr w:type="spellEnd"/>
      <w:r>
        <w:tab/>
        <w:t>-</w:t>
      </w:r>
      <w:r>
        <w:tab/>
        <w:t xml:space="preserve">Lancelot reminds shylock that it is him who used to tell him to do </w:t>
      </w:r>
    </w:p>
    <w:p w:rsidR="008F3F00" w:rsidRDefault="00AE4427">
      <w:pPr>
        <w:ind w:left="2160"/>
      </w:pPr>
      <w:r>
        <w:tab/>
      </w:r>
      <w:r>
        <w:tab/>
      </w:r>
      <w:r>
        <w:tab/>
      </w:r>
      <w:proofErr w:type="gramStart"/>
      <w:r>
        <w:t>things</w:t>
      </w:r>
      <w:proofErr w:type="gramEnd"/>
      <w:r>
        <w:t xml:space="preserve"> without expecting orders.</w:t>
      </w:r>
    </w:p>
    <w:p w:rsidR="008F3F00" w:rsidRDefault="00AE4427">
      <w:pPr>
        <w:ind w:left="2160"/>
      </w:pPr>
      <w:proofErr w:type="gramStart"/>
      <w:r>
        <w:rPr>
          <w:b/>
        </w:rPr>
        <w:t>Allusion</w:t>
      </w:r>
      <w:r>
        <w:tab/>
        <w:t>-</w:t>
      </w:r>
      <w:r>
        <w:tab/>
        <w:t>Ash Wednesday, black Monday, prodigal son etc.</w:t>
      </w:r>
      <w:proofErr w:type="gramEnd"/>
    </w:p>
    <w:p w:rsidR="008F3F00" w:rsidRDefault="00AE4427">
      <w:pPr>
        <w:ind w:left="2160"/>
      </w:pPr>
      <w:r>
        <w:rPr>
          <w:b/>
        </w:rPr>
        <w:t>Aside</w:t>
      </w:r>
      <w:r>
        <w:t xml:space="preserve"> </w:t>
      </w:r>
      <w:r>
        <w:tab/>
      </w:r>
      <w:r>
        <w:tab/>
        <w:t>-</w:t>
      </w:r>
      <w:r>
        <w:tab/>
        <w:t>Lancelot talks to Jessica – informs her of the coming of Lorenzo.</w:t>
      </w:r>
    </w:p>
    <w:p w:rsidR="008F3F00" w:rsidRDefault="008F3F00"/>
    <w:p w:rsidR="008F3F00" w:rsidRDefault="00AE4427">
      <w:r>
        <w:tab/>
        <w:t>h)</w:t>
      </w:r>
      <w:r>
        <w:tab/>
        <w:t>(</w:t>
      </w:r>
      <w:proofErr w:type="gramStart"/>
      <w:r>
        <w:t>i</w:t>
      </w:r>
      <w:proofErr w:type="gramEnd"/>
      <w:r>
        <w:t>)</w:t>
      </w:r>
      <w:r>
        <w:tab/>
        <w:t>Do not over – eat / devour food greedily / not fill yourself with food.</w:t>
      </w:r>
    </w:p>
    <w:p w:rsidR="008F3F00" w:rsidRDefault="00AE4427">
      <w:r>
        <w:tab/>
      </w:r>
      <w:r>
        <w:tab/>
        <w:t>(ii)</w:t>
      </w:r>
      <w:r>
        <w:tab/>
        <w:t xml:space="preserve">This is a dream showing shylock’s to guard against the worst possibility </w:t>
      </w:r>
      <w:proofErr w:type="spellStart"/>
      <w:r>
        <w:t>e.g</w:t>
      </w:r>
      <w:proofErr w:type="spellEnd"/>
      <w:r>
        <w:t xml:space="preserve"> losing of </w:t>
      </w:r>
    </w:p>
    <w:p w:rsidR="008F3F00" w:rsidRDefault="00AE4427">
      <w:r>
        <w:tab/>
      </w:r>
      <w:r>
        <w:tab/>
      </w:r>
      <w:r>
        <w:tab/>
      </w:r>
      <w:proofErr w:type="gramStart"/>
      <w:r>
        <w:t>treasure</w:t>
      </w:r>
      <w:proofErr w:type="gramEnd"/>
      <w:r>
        <w:t xml:space="preserve"> and daughter.</w:t>
      </w:r>
    </w:p>
    <w:p w:rsidR="008F3F00" w:rsidRDefault="00AE4427">
      <w:pPr>
        <w:numPr>
          <w:ilvl w:val="0"/>
          <w:numId w:val="3"/>
        </w:numPr>
      </w:pPr>
      <w:r>
        <w:t xml:space="preserve">Who asked you to call? / </w:t>
      </w:r>
      <w:proofErr w:type="gramStart"/>
      <w:r>
        <w:t>why</w:t>
      </w:r>
      <w:proofErr w:type="gramEnd"/>
      <w:r>
        <w:t xml:space="preserve"> are you shouting?</w:t>
      </w:r>
    </w:p>
    <w:p w:rsidR="008F3F00" w:rsidRDefault="00AE4427">
      <w:pPr>
        <w:numPr>
          <w:ilvl w:val="0"/>
          <w:numId w:val="3"/>
        </w:numPr>
      </w:pPr>
      <w:r>
        <w:t>Farewell / goodbye and if everything goes well / unless I have bad luck now, you have lost your daughter and I have lost my father.</w:t>
      </w:r>
    </w:p>
    <w:p w:rsidR="008F3F00" w:rsidRDefault="008F3F00"/>
    <w:p w:rsidR="008F3F00" w:rsidRDefault="00AE4427">
      <w:r>
        <w:t xml:space="preserve"> 3</w:t>
      </w:r>
      <w:r>
        <w:tab/>
        <w:t>a)</w:t>
      </w:r>
      <w:r>
        <w:tab/>
      </w:r>
      <w:r>
        <w:tab/>
      </w:r>
      <w:r>
        <w:rPr>
          <w:b/>
        </w:rPr>
        <w:t>Work/ responsibility / parenthood</w:t>
      </w:r>
      <w:r>
        <w:t xml:space="preserve"> </w:t>
      </w:r>
    </w:p>
    <w:p w:rsidR="008F3F00" w:rsidRDefault="00AE4427">
      <w:r>
        <w:tab/>
      </w:r>
      <w:r>
        <w:tab/>
      </w:r>
      <w:r>
        <w:tab/>
      </w:r>
      <w:proofErr w:type="spellStart"/>
      <w:r>
        <w:t>Njabala’s</w:t>
      </w:r>
      <w:proofErr w:type="spellEnd"/>
      <w:r>
        <w:t xml:space="preserve"> mother spoilt her by not training her to do any work but instead did everything</w:t>
      </w:r>
    </w:p>
    <w:p w:rsidR="008F3F00" w:rsidRDefault="00AE4427">
      <w:pPr>
        <w:ind w:left="1440" w:firstLine="720"/>
      </w:pPr>
      <w:proofErr w:type="gramStart"/>
      <w:r>
        <w:t>for</w:t>
      </w:r>
      <w:proofErr w:type="gramEnd"/>
      <w:r>
        <w:t xml:space="preserve"> her. Later in life she didn’t know what to do since she couldn’t do any work. Turned </w:t>
      </w:r>
    </w:p>
    <w:p w:rsidR="008F3F00" w:rsidRDefault="00AE4427">
      <w:pPr>
        <w:ind w:left="1440" w:firstLine="720"/>
      </w:pPr>
      <w:proofErr w:type="gramStart"/>
      <w:r>
        <w:t>to</w:t>
      </w:r>
      <w:proofErr w:type="gramEnd"/>
      <w:r>
        <w:t xml:space="preserve"> be responsible mother whose skeleton was beaten / punished.</w:t>
      </w:r>
      <w:r>
        <w:tab/>
      </w:r>
      <w:r>
        <w:tab/>
        <w:t>(2marks)</w:t>
      </w:r>
    </w:p>
    <w:p w:rsidR="008F3F00" w:rsidRDefault="008F3F00"/>
    <w:p w:rsidR="008F3F00" w:rsidRDefault="00AE4427">
      <w:pPr>
        <w:numPr>
          <w:ilvl w:val="0"/>
          <w:numId w:val="4"/>
        </w:numPr>
      </w:pPr>
      <w:r>
        <w:rPr>
          <w:b/>
        </w:rPr>
        <w:t>Functions of the song in the Narrative.</w:t>
      </w:r>
    </w:p>
    <w:p w:rsidR="008F3F00" w:rsidRDefault="00AE4427">
      <w:pPr>
        <w:numPr>
          <w:ilvl w:val="0"/>
          <w:numId w:val="7"/>
        </w:numPr>
      </w:pPr>
      <w:r>
        <w:t xml:space="preserve">A communication medium. </w:t>
      </w:r>
      <w:proofErr w:type="spellStart"/>
      <w:r>
        <w:t>Njabala</w:t>
      </w:r>
      <w:proofErr w:type="spellEnd"/>
      <w:r>
        <w:t xml:space="preserve"> uses it to call her mother to come and dig on her behalf.</w:t>
      </w:r>
    </w:p>
    <w:p w:rsidR="008F3F00" w:rsidRDefault="00AE4427">
      <w:pPr>
        <w:numPr>
          <w:ilvl w:val="0"/>
          <w:numId w:val="7"/>
        </w:numPr>
      </w:pPr>
      <w:r>
        <w:t>To separate different episodes in the story thereby lengthening the story.</w:t>
      </w:r>
    </w:p>
    <w:p w:rsidR="008F3F00" w:rsidRDefault="00AE4427">
      <w:pPr>
        <w:numPr>
          <w:ilvl w:val="0"/>
          <w:numId w:val="7"/>
        </w:numPr>
      </w:pPr>
      <w:r>
        <w:t xml:space="preserve">Acts a comic relief – to relieve tension arising from </w:t>
      </w:r>
      <w:proofErr w:type="spellStart"/>
      <w:r>
        <w:t>Njabala’s</w:t>
      </w:r>
      <w:proofErr w:type="spellEnd"/>
      <w:r>
        <w:t xml:space="preserve"> inability to dig.</w:t>
      </w:r>
    </w:p>
    <w:p w:rsidR="008F3F00" w:rsidRDefault="00AE4427">
      <w:pPr>
        <w:numPr>
          <w:ilvl w:val="0"/>
          <w:numId w:val="7"/>
        </w:numPr>
      </w:pPr>
      <w:r>
        <w:t>Breaks monotony of narration thus making story interesting.</w:t>
      </w:r>
    </w:p>
    <w:p w:rsidR="008F3F00" w:rsidRDefault="00AE4427">
      <w:pPr>
        <w:numPr>
          <w:ilvl w:val="0"/>
          <w:numId w:val="7"/>
        </w:numPr>
      </w:pPr>
      <w:r>
        <w:t xml:space="preserve">It creates suspense – audience keep wondering what will happen to </w:t>
      </w:r>
      <w:proofErr w:type="spellStart"/>
      <w:r>
        <w:t>Njabala</w:t>
      </w:r>
      <w:proofErr w:type="spellEnd"/>
      <w:r>
        <w:t xml:space="preserve"> or the skeleton. (</w:t>
      </w:r>
      <w:r>
        <w:rPr>
          <w:b/>
          <w:i/>
        </w:rPr>
        <w:t xml:space="preserve">1marks).for </w:t>
      </w:r>
      <w:proofErr w:type="gramStart"/>
      <w:r>
        <w:rPr>
          <w:b/>
          <w:i/>
        </w:rPr>
        <w:t>identification ,</w:t>
      </w:r>
      <w:proofErr w:type="gramEnd"/>
      <w:r>
        <w:rPr>
          <w:b/>
          <w:i/>
        </w:rPr>
        <w:t xml:space="preserve"> (1mk) for function, any 2-4mks.</w:t>
      </w:r>
    </w:p>
    <w:p w:rsidR="008F3F00" w:rsidRDefault="008F3F00"/>
    <w:p w:rsidR="008F3F00" w:rsidRDefault="00AE4427">
      <w:pPr>
        <w:ind w:left="720"/>
      </w:pPr>
      <w:r>
        <w:t>c)</w:t>
      </w:r>
      <w:r>
        <w:tab/>
      </w:r>
      <w:proofErr w:type="gramStart"/>
      <w:r>
        <w:t>i</w:t>
      </w:r>
      <w:proofErr w:type="gramEnd"/>
      <w:r>
        <w:t>)</w:t>
      </w:r>
      <w:r>
        <w:tab/>
      </w:r>
      <w:r>
        <w:rPr>
          <w:b/>
        </w:rPr>
        <w:t>Mothers:</w:t>
      </w:r>
      <w:r>
        <w:t xml:space="preserve"> The story can used to warn mothers against spoiling the daughters, they </w:t>
      </w:r>
    </w:p>
    <w:p w:rsidR="008F3F00" w:rsidRDefault="00AE4427">
      <w:pPr>
        <w:ind w:left="720"/>
      </w:pPr>
      <w:r>
        <w:tab/>
      </w:r>
      <w:r>
        <w:tab/>
      </w:r>
      <w:proofErr w:type="gramStart"/>
      <w:r>
        <w:t>should</w:t>
      </w:r>
      <w:proofErr w:type="gramEnd"/>
      <w:r>
        <w:t xml:space="preserve"> instead train them how to work.</w:t>
      </w:r>
    </w:p>
    <w:p w:rsidR="008F3F00" w:rsidRDefault="00AE4427">
      <w:pPr>
        <w:numPr>
          <w:ilvl w:val="0"/>
          <w:numId w:val="5"/>
        </w:numPr>
      </w:pPr>
      <w:r>
        <w:rPr>
          <w:b/>
        </w:rPr>
        <w:t>Young girls:</w:t>
      </w:r>
      <w:r>
        <w:t xml:space="preserve"> Should learn how to work so as to equip themselves for future challenges as responsible mothers.</w:t>
      </w:r>
      <w:r>
        <w:tab/>
      </w:r>
      <w:r>
        <w:tab/>
      </w:r>
      <w:r>
        <w:tab/>
      </w:r>
      <w:r>
        <w:tab/>
      </w:r>
      <w:r>
        <w:rPr>
          <w:b/>
          <w:i/>
        </w:rPr>
        <w:t>(Any one well illustrated 2mks)</w:t>
      </w:r>
    </w:p>
    <w:p w:rsidR="008F3F00" w:rsidRDefault="008F3F00"/>
    <w:p w:rsidR="008F3F00" w:rsidRDefault="00AE4427">
      <w:pPr>
        <w:ind w:left="720"/>
      </w:pPr>
      <w:r>
        <w:t>d)</w:t>
      </w:r>
      <w:r>
        <w:tab/>
        <w:t>-</w:t>
      </w:r>
      <w:r>
        <w:tab/>
        <w:t>Opening formula- once upon a time…………..</w:t>
      </w:r>
    </w:p>
    <w:p w:rsidR="008F3F00" w:rsidRDefault="00AE4427">
      <w:pPr>
        <w:ind w:left="720"/>
      </w:pPr>
      <w:r>
        <w:tab/>
        <w:t>-</w:t>
      </w:r>
      <w:r>
        <w:tab/>
        <w:t>Closing formula –I left…………saw.</w:t>
      </w:r>
    </w:p>
    <w:p w:rsidR="008F3F00" w:rsidRDefault="00AE4427">
      <w:pPr>
        <w:ind w:left="720"/>
      </w:pPr>
      <w:r>
        <w:tab/>
        <w:t>-</w:t>
      </w:r>
      <w:r>
        <w:tab/>
        <w:t xml:space="preserve">Timelessness– once upon a time (no specification of exact time when the events of the </w:t>
      </w:r>
    </w:p>
    <w:p w:rsidR="008F3F00" w:rsidRDefault="00AE4427">
      <w:pPr>
        <w:ind w:left="720"/>
      </w:pPr>
      <w:r>
        <w:tab/>
      </w:r>
      <w:r>
        <w:tab/>
      </w:r>
      <w:proofErr w:type="gramStart"/>
      <w:r>
        <w:t>narrative</w:t>
      </w:r>
      <w:proofErr w:type="gramEnd"/>
      <w:r>
        <w:t xml:space="preserve"> took place)</w:t>
      </w:r>
    </w:p>
    <w:p w:rsidR="008F3F00" w:rsidRDefault="00AE4427">
      <w:pPr>
        <w:numPr>
          <w:ilvl w:val="0"/>
          <w:numId w:val="7"/>
        </w:numPr>
      </w:pPr>
      <w:r>
        <w:t>Fantasy- skeleton digging</w:t>
      </w:r>
    </w:p>
    <w:p w:rsidR="008F3F00" w:rsidRDefault="00AE4427">
      <w:pPr>
        <w:ind w:left="2880"/>
      </w:pPr>
      <w:r>
        <w:t xml:space="preserve">    </w:t>
      </w:r>
      <w:r>
        <w:rPr>
          <w:b/>
          <w:i/>
        </w:rPr>
        <w:t xml:space="preserve">(No mark for identification without </w:t>
      </w:r>
      <w:proofErr w:type="gramStart"/>
      <w:r>
        <w:rPr>
          <w:b/>
          <w:i/>
        </w:rPr>
        <w:t>illustration  any</w:t>
      </w:r>
      <w:proofErr w:type="gramEnd"/>
      <w:r>
        <w:rPr>
          <w:b/>
          <w:i/>
        </w:rPr>
        <w:t xml:space="preserve"> 3, 3 marks.)</w:t>
      </w:r>
    </w:p>
    <w:p w:rsidR="008F3F00" w:rsidRDefault="008F3F00"/>
    <w:p w:rsidR="008F3F00" w:rsidRDefault="00AE4427">
      <w:r>
        <w:tab/>
        <w:t>e)</w:t>
      </w:r>
      <w:r>
        <w:tab/>
        <w:t>-</w:t>
      </w:r>
      <w:r>
        <w:tab/>
        <w:t xml:space="preserve">Beauty cannot be eaten- however beautiful a girl </w:t>
      </w:r>
      <w:proofErr w:type="gramStart"/>
      <w:r>
        <w:t>is ,she</w:t>
      </w:r>
      <w:proofErr w:type="gramEnd"/>
      <w:r>
        <w:t xml:space="preserve"> must possess other positive </w:t>
      </w:r>
    </w:p>
    <w:p w:rsidR="008F3F00" w:rsidRDefault="00AE4427">
      <w:r>
        <w:tab/>
      </w:r>
      <w:r>
        <w:tab/>
      </w:r>
      <w:r>
        <w:tab/>
      </w:r>
      <w:proofErr w:type="gramStart"/>
      <w:r>
        <w:t>qualities</w:t>
      </w:r>
      <w:proofErr w:type="gramEnd"/>
      <w:r>
        <w:t xml:space="preserve"> such as be hardworking, honest, humble etc.</w:t>
      </w:r>
    </w:p>
    <w:p w:rsidR="008F3F00" w:rsidRDefault="00AE4427">
      <w:pPr>
        <w:numPr>
          <w:ilvl w:val="0"/>
          <w:numId w:val="7"/>
        </w:numPr>
      </w:pPr>
      <w:r>
        <w:t xml:space="preserve">Beauty lies in the eyes of the beholder meaning beauty is objective; </w:t>
      </w:r>
      <w:proofErr w:type="gramStart"/>
      <w:r>
        <w:t>its is</w:t>
      </w:r>
      <w:proofErr w:type="gramEnd"/>
      <w:r>
        <w:t xml:space="preserve"> difficult to agree how beautiful one really is since its opinion we develop about others.</w:t>
      </w:r>
    </w:p>
    <w:p w:rsidR="008F3F00" w:rsidRDefault="00AE4427">
      <w:pPr>
        <w:ind w:left="2160"/>
      </w:pPr>
      <w:r>
        <w:rPr>
          <w:b/>
        </w:rPr>
        <w:t>Work:</w:t>
      </w:r>
      <w:r>
        <w:t xml:space="preserve"> </w:t>
      </w:r>
      <w:proofErr w:type="spellStart"/>
      <w:r>
        <w:t>Ukiona</w:t>
      </w:r>
      <w:proofErr w:type="spellEnd"/>
      <w:r>
        <w:t xml:space="preserve"> </w:t>
      </w:r>
      <w:proofErr w:type="spellStart"/>
      <w:r>
        <w:t>vyaelea</w:t>
      </w:r>
      <w:proofErr w:type="spellEnd"/>
      <w:r>
        <w:t xml:space="preserve"> </w:t>
      </w:r>
      <w:proofErr w:type="spellStart"/>
      <w:r>
        <w:t>vimeundwa</w:t>
      </w:r>
      <w:proofErr w:type="spellEnd"/>
      <w:r>
        <w:t xml:space="preserve"> (if you see something admirable be sure a lot of input (work) has been done.</w:t>
      </w:r>
    </w:p>
    <w:p w:rsidR="008F3F00" w:rsidRDefault="00AE4427">
      <w:r>
        <w:tab/>
      </w:r>
      <w:r>
        <w:tab/>
      </w:r>
      <w:r>
        <w:tab/>
      </w:r>
      <w:r>
        <w:tab/>
      </w:r>
      <w:r>
        <w:rPr>
          <w:b/>
          <w:i/>
        </w:rPr>
        <w:t xml:space="preserve">Any appropriate proverb that </w:t>
      </w:r>
      <w:proofErr w:type="gramStart"/>
      <w:r>
        <w:rPr>
          <w:b/>
          <w:i/>
        </w:rPr>
        <w:t>implies  work</w:t>
      </w:r>
      <w:proofErr w:type="gramEnd"/>
      <w:r>
        <w:rPr>
          <w:b/>
          <w:i/>
        </w:rPr>
        <w:t xml:space="preserve"> is a virtue and explanation  (2mks)</w:t>
      </w:r>
    </w:p>
    <w:p w:rsidR="008F3F00" w:rsidRDefault="00AE4427">
      <w:pPr>
        <w:numPr>
          <w:ilvl w:val="0"/>
          <w:numId w:val="9"/>
        </w:numPr>
      </w:pPr>
      <w:r>
        <w:rPr>
          <w:b/>
        </w:rPr>
        <w:t xml:space="preserve">Social inability </w:t>
      </w:r>
    </w:p>
    <w:p w:rsidR="008F3F00" w:rsidRDefault="00AE4427">
      <w:pPr>
        <w:numPr>
          <w:ilvl w:val="0"/>
          <w:numId w:val="7"/>
        </w:numPr>
      </w:pPr>
      <w:r>
        <w:t xml:space="preserve">Marriage – </w:t>
      </w:r>
      <w:proofErr w:type="spellStart"/>
      <w:r>
        <w:t>Njabala</w:t>
      </w:r>
      <w:proofErr w:type="spellEnd"/>
      <w:r>
        <w:t xml:space="preserve"> gets married when she grows up.</w:t>
      </w:r>
    </w:p>
    <w:p w:rsidR="008F3F00" w:rsidRDefault="00AE4427">
      <w:pPr>
        <w:numPr>
          <w:ilvl w:val="0"/>
          <w:numId w:val="7"/>
        </w:numPr>
      </w:pPr>
      <w:r>
        <w:t>Economic activity.</w:t>
      </w:r>
    </w:p>
    <w:p w:rsidR="008F3F00" w:rsidRDefault="00AE4427">
      <w:pPr>
        <w:ind w:left="3600" w:hanging="720"/>
      </w:pPr>
      <w:r>
        <w:t>-</w:t>
      </w:r>
      <w:r>
        <w:tab/>
        <w:t xml:space="preserve">Cultivation / agriculture – </w:t>
      </w:r>
      <w:proofErr w:type="spellStart"/>
      <w:r>
        <w:t>Njabala</w:t>
      </w:r>
      <w:proofErr w:type="spellEnd"/>
      <w:r>
        <w:t xml:space="preserve"> goes to work in </w:t>
      </w:r>
      <w:proofErr w:type="spellStart"/>
      <w:r>
        <w:t>thershamba</w:t>
      </w:r>
      <w:proofErr w:type="spellEnd"/>
      <w:r>
        <w:t xml:space="preserve">. Her mother’s skeleton clears a large patch of </w:t>
      </w:r>
      <w:proofErr w:type="spellStart"/>
      <w:r>
        <w:t>shamba</w:t>
      </w:r>
      <w:proofErr w:type="spellEnd"/>
      <w:r>
        <w:t>.</w:t>
      </w:r>
    </w:p>
    <w:p w:rsidR="008F3F00" w:rsidRDefault="008F3F00"/>
    <w:p w:rsidR="008F3F00" w:rsidRDefault="008F3F00"/>
    <w:p w:rsidR="008F3F00" w:rsidRDefault="008F3F00"/>
    <w:p w:rsidR="008F3F00" w:rsidRDefault="00AE4427">
      <w:r>
        <w:t xml:space="preserve">  4 </w:t>
      </w:r>
      <w:r>
        <w:tab/>
        <w:t>a)</w:t>
      </w:r>
      <w:r>
        <w:tab/>
        <w:t>1</w:t>
      </w:r>
      <w:r>
        <w:tab/>
        <w:t>of</w:t>
      </w:r>
    </w:p>
    <w:p w:rsidR="008F3F00" w:rsidRDefault="00AE4427">
      <w:r>
        <w:tab/>
      </w:r>
      <w:r>
        <w:tab/>
        <w:t>2</w:t>
      </w:r>
      <w:r>
        <w:tab/>
        <w:t>on / after / before</w:t>
      </w:r>
    </w:p>
    <w:p w:rsidR="008F3F00" w:rsidRDefault="00AE4427">
      <w:r>
        <w:tab/>
      </w:r>
      <w:r>
        <w:tab/>
      </w:r>
      <w:proofErr w:type="gramStart"/>
      <w:r>
        <w:t>3</w:t>
      </w:r>
      <w:r>
        <w:tab/>
        <w:t>at.</w:t>
      </w:r>
      <w:proofErr w:type="gramEnd"/>
    </w:p>
    <w:p w:rsidR="008F3F00" w:rsidRDefault="008F3F00"/>
    <w:p w:rsidR="008F3F00" w:rsidRDefault="00AE4427">
      <w:r>
        <w:tab/>
        <w:t>b)</w:t>
      </w:r>
      <w:r>
        <w:tab/>
        <w:t>1</w:t>
      </w:r>
      <w:r>
        <w:tab/>
        <w:t>I am Tom’s brother.</w:t>
      </w:r>
    </w:p>
    <w:p w:rsidR="008F3F00" w:rsidRDefault="00AE4427">
      <w:r>
        <w:tab/>
      </w:r>
      <w:r>
        <w:tab/>
        <w:t>2</w:t>
      </w:r>
      <w:r>
        <w:tab/>
        <w:t xml:space="preserve">A foreigner who was arrested for entering the country without a visa appeared before a </w:t>
      </w:r>
    </w:p>
    <w:p w:rsidR="008F3F00" w:rsidRDefault="00AE4427">
      <w:r>
        <w:tab/>
      </w:r>
      <w:r>
        <w:tab/>
      </w:r>
      <w:r>
        <w:tab/>
      </w:r>
      <w:proofErr w:type="gramStart"/>
      <w:r>
        <w:t>Mombasa magistrate.</w:t>
      </w:r>
      <w:proofErr w:type="gramEnd"/>
    </w:p>
    <w:p w:rsidR="008F3F00" w:rsidRDefault="00AE4427">
      <w:pPr>
        <w:numPr>
          <w:ilvl w:val="0"/>
          <w:numId w:val="6"/>
        </w:numPr>
      </w:pPr>
      <w:r>
        <w:t xml:space="preserve">The girl </w:t>
      </w:r>
      <w:proofErr w:type="spellStart"/>
      <w:r>
        <w:t>apologised</w:t>
      </w:r>
      <w:proofErr w:type="spellEnd"/>
      <w:r>
        <w:t xml:space="preserve"> to the teacher that she could not complete her homework.</w:t>
      </w:r>
    </w:p>
    <w:p w:rsidR="008F3F00" w:rsidRDefault="00AE4427">
      <w:pPr>
        <w:numPr>
          <w:ilvl w:val="0"/>
          <w:numId w:val="6"/>
        </w:numPr>
      </w:pPr>
      <w:r>
        <w:t xml:space="preserve">It was a surprise for </w:t>
      </w:r>
      <w:proofErr w:type="spellStart"/>
      <w:proofErr w:type="gramStart"/>
      <w:r>
        <w:t>keroche</w:t>
      </w:r>
      <w:proofErr w:type="spellEnd"/>
      <w:r>
        <w:t xml:space="preserve">  to</w:t>
      </w:r>
      <w:proofErr w:type="gramEnd"/>
      <w:r>
        <w:t xml:space="preserve"> find the luggage stolen.</w:t>
      </w:r>
    </w:p>
    <w:p w:rsidR="008F3F00" w:rsidRDefault="00AE4427">
      <w:pPr>
        <w:numPr>
          <w:ilvl w:val="0"/>
          <w:numId w:val="6"/>
        </w:numPr>
      </w:pPr>
      <w:r>
        <w:t>Being beautiful and friendly we went out for a drink and kept in touch after that.</w:t>
      </w:r>
    </w:p>
    <w:p w:rsidR="008F3F00" w:rsidRDefault="00AE4427">
      <w:pPr>
        <w:ind w:left="720"/>
      </w:pPr>
      <w:r>
        <w:t>c)</w:t>
      </w:r>
      <w:r>
        <w:tab/>
        <w:t>1</w:t>
      </w:r>
      <w:r>
        <w:tab/>
        <w:t>Tolerate.</w:t>
      </w:r>
    </w:p>
    <w:p w:rsidR="008F3F00" w:rsidRDefault="00AE4427">
      <w:pPr>
        <w:ind w:left="720"/>
      </w:pPr>
      <w:r>
        <w:tab/>
        <w:t>2</w:t>
      </w:r>
      <w:r>
        <w:tab/>
        <w:t>Delayed</w:t>
      </w:r>
    </w:p>
    <w:p w:rsidR="008F3F00" w:rsidRDefault="00AE4427">
      <w:pPr>
        <w:ind w:left="720"/>
      </w:pPr>
      <w:r>
        <w:tab/>
        <w:t>3</w:t>
      </w:r>
      <w:r>
        <w:tab/>
        <w:t>collapsed</w:t>
      </w:r>
    </w:p>
    <w:p w:rsidR="008F3F00" w:rsidRDefault="008F3F00">
      <w:pPr>
        <w:ind w:left="720"/>
      </w:pPr>
    </w:p>
    <w:p w:rsidR="008F3F00" w:rsidRDefault="00AE4427">
      <w:pPr>
        <w:ind w:left="720"/>
      </w:pPr>
      <w:r>
        <w:t>d)</w:t>
      </w:r>
      <w:r>
        <w:tab/>
        <w:t>1</w:t>
      </w:r>
      <w:r>
        <w:tab/>
      </w:r>
      <w:proofErr w:type="gramStart"/>
      <w:r>
        <w:t>How</w:t>
      </w:r>
      <w:proofErr w:type="gramEnd"/>
      <w:r>
        <w:t xml:space="preserve"> many students have read Chinua Achebe’s things fall Apart?</w:t>
      </w:r>
    </w:p>
    <w:p w:rsidR="008F3F00" w:rsidRDefault="00AE4427">
      <w:pPr>
        <w:ind w:left="720"/>
      </w:pPr>
      <w:r>
        <w:tab/>
        <w:t>2</w:t>
      </w:r>
      <w:r>
        <w:tab/>
        <w:t xml:space="preserve">“Go </w:t>
      </w:r>
      <w:proofErr w:type="gramStart"/>
      <w:r>
        <w:t>away !</w:t>
      </w:r>
      <w:proofErr w:type="gramEnd"/>
      <w:r>
        <w:t>”, shouted the shopkeeper.</w:t>
      </w:r>
    </w:p>
    <w:p w:rsidR="008F3F00" w:rsidRDefault="008F3F00">
      <w:pPr>
        <w:ind w:left="720"/>
      </w:pPr>
    </w:p>
    <w:p w:rsidR="008F3F00" w:rsidRDefault="008F3F00"/>
    <w:p w:rsidR="008F3F00" w:rsidRDefault="00AE4427">
      <w:r>
        <w:tab/>
        <w:t>e)</w:t>
      </w:r>
      <w:r>
        <w:tab/>
        <w:t>(</w:t>
      </w:r>
      <w:proofErr w:type="gramStart"/>
      <w:r>
        <w:t>i</w:t>
      </w:r>
      <w:proofErr w:type="gramEnd"/>
      <w:r>
        <w:t>)</w:t>
      </w:r>
      <w:r>
        <w:tab/>
        <w:t>finish / complete / sit / do</w:t>
      </w:r>
    </w:p>
    <w:p w:rsidR="008F3F00" w:rsidRDefault="00AE4427">
      <w:r>
        <w:tab/>
      </w:r>
      <w:r>
        <w:tab/>
        <w:t>(ii)</w:t>
      </w:r>
      <w:r>
        <w:tab/>
      </w:r>
      <w:proofErr w:type="gramStart"/>
      <w:r>
        <w:t>join</w:t>
      </w:r>
      <w:proofErr w:type="gramEnd"/>
      <w:r>
        <w:t xml:space="preserve"> / enter.</w:t>
      </w:r>
    </w:p>
    <w:p w:rsidR="008F3F00" w:rsidRDefault="008F3F00">
      <w:pPr>
        <w:ind w:left="2880"/>
      </w:pPr>
    </w:p>
    <w:p w:rsidR="008F3F00" w:rsidRDefault="008F3F00">
      <w:pPr>
        <w:ind w:left="2880"/>
      </w:pPr>
    </w:p>
    <w:p w:rsidR="008F3F00" w:rsidRDefault="00AE4427">
      <w:r>
        <w:t xml:space="preserve"> </w:t>
      </w:r>
    </w:p>
    <w:p w:rsidR="008F3F00" w:rsidRDefault="008F3F00">
      <w:pPr>
        <w:ind w:left="720"/>
      </w:pPr>
    </w:p>
    <w:p w:rsidR="008F3F00" w:rsidRDefault="008F3F00">
      <w:pPr>
        <w:ind w:left="1440" w:firstLine="720"/>
      </w:pPr>
    </w:p>
    <w:p w:rsidR="008F3F00" w:rsidRDefault="008F3F00">
      <w:pPr>
        <w:ind w:left="2160"/>
      </w:pPr>
    </w:p>
    <w:p w:rsidR="008F3F00" w:rsidRDefault="00AE4427">
      <w:r>
        <w:t xml:space="preserve">  </w:t>
      </w:r>
    </w:p>
    <w:p w:rsidR="008F3F00" w:rsidRDefault="008F3F00"/>
    <w:p w:rsidR="008F3F00" w:rsidRDefault="008F3F00">
      <w:pPr>
        <w:ind w:left="720"/>
      </w:pPr>
    </w:p>
    <w:p w:rsidR="008F3F00" w:rsidRDefault="00AE4427">
      <w:pPr>
        <w:ind w:left="720"/>
      </w:pPr>
      <w:r>
        <w:tab/>
      </w:r>
    </w:p>
    <w:p w:rsidR="008F3F00" w:rsidRDefault="008F3F00"/>
    <w:p w:rsidR="008F3F00" w:rsidRDefault="008F3F00">
      <w:pPr>
        <w:ind w:left="1440"/>
      </w:pPr>
    </w:p>
    <w:p w:rsidR="008F3F00" w:rsidRDefault="008F3F00"/>
    <w:sectPr w:rsidR="008F3F00" w:rsidSect="0006373D">
      <w:footerReference w:type="default" r:id="rId8"/>
      <w:pgSz w:w="11909" w:h="16834"/>
      <w:pgMar w:top="576" w:right="576" w:bottom="576" w:left="576"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427" w:rsidRDefault="00AE4427">
      <w:r>
        <w:separator/>
      </w:r>
    </w:p>
  </w:endnote>
  <w:endnote w:type="continuationSeparator" w:id="0">
    <w:p w:rsidR="00AE4427" w:rsidRDefault="00AE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73D" w:rsidRPr="004127D6" w:rsidRDefault="0006373D" w:rsidP="0006373D">
    <w:pPr>
      <w:widowControl w:val="0"/>
      <w:tabs>
        <w:tab w:val="center" w:pos="4680"/>
        <w:tab w:val="right" w:pos="9360"/>
      </w:tabs>
      <w:jc w:val="center"/>
      <w:rPr>
        <w:rFonts w:ascii="Book Antiqua" w:hAnsi="Book Antiqua"/>
        <w:b/>
        <w:sz w:val="20"/>
        <w:szCs w:val="20"/>
      </w:rPr>
    </w:pPr>
    <w:r>
      <w:rPr>
        <w:noProof/>
      </w:rPr>
      <mc:AlternateContent>
        <mc:Choice Requires="wps">
          <w:drawing>
            <wp:anchor distT="0" distB="0" distL="114300" distR="114300" simplePos="0" relativeHeight="251659264" behindDoc="0" locked="0" layoutInCell="1" allowOverlap="1" wp14:anchorId="03EACE7E" wp14:editId="62006B3F">
              <wp:simplePos x="0" y="0"/>
              <wp:positionH relativeFrom="column">
                <wp:posOffset>-219075</wp:posOffset>
              </wp:positionH>
              <wp:positionV relativeFrom="paragraph">
                <wp:posOffset>95885</wp:posOffset>
              </wp:positionV>
              <wp:extent cx="7124700" cy="25400"/>
              <wp:effectExtent l="0" t="0" r="19050" b="3175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5pt,7.55pt" to="543.7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">
              <o:lock v:ext="edit" shapetype="f"/>
            </v:line>
          </w:pict>
        </mc:Fallback>
      </mc:AlternateContent>
    </w:r>
  </w:p>
  <w:p w:rsidR="0006373D" w:rsidRPr="004127D6" w:rsidRDefault="0006373D" w:rsidP="0006373D">
    <w:pPr>
      <w:widowControl w:val="0"/>
      <w:tabs>
        <w:tab w:val="center" w:pos="4680"/>
        <w:tab w:val="right" w:pos="9360"/>
      </w:tabs>
      <w:jc w:val="center"/>
      <w:rPr>
        <w:rFonts w:ascii="Book Antiqua" w:hAnsi="Book Antiqua"/>
        <w:b/>
        <w:sz w:val="20"/>
        <w:szCs w:val="20"/>
      </w:rPr>
    </w:pPr>
    <w:r w:rsidRPr="004127D6">
      <w:rPr>
        <w:rFonts w:ascii="Book Antiqua" w:hAnsi="Book Antiqua"/>
        <w:b/>
        <w:sz w:val="20"/>
        <w:szCs w:val="20"/>
      </w:rPr>
      <w:t xml:space="preserve">Compiled and supplied online by Schools Net </w:t>
    </w:r>
    <w:proofErr w:type="spellStart"/>
    <w:r w:rsidRPr="004127D6">
      <w:rPr>
        <w:rFonts w:ascii="Book Antiqua" w:hAnsi="Book Antiqua"/>
        <w:b/>
        <w:sz w:val="20"/>
        <w:szCs w:val="20"/>
      </w:rPr>
      <w:t>Kenya|P.O</w:t>
    </w:r>
    <w:proofErr w:type="spellEnd"/>
    <w:r w:rsidRPr="004127D6">
      <w:rPr>
        <w:rFonts w:ascii="Book Antiqua" w:hAnsi="Book Antiqua"/>
        <w:b/>
        <w:sz w:val="20"/>
        <w:szCs w:val="20"/>
      </w:rPr>
      <w:t xml:space="preserve">. Box 8076 – 00200, Nairobi   Tel: +254202319748 | +254 711 88 22 mail: infosnkenya@gmail.com Website: </w:t>
    </w:r>
    <w:hyperlink r:id="rId1" w:history="1">
      <w:r w:rsidRPr="004127D6">
        <w:rPr>
          <w:rFonts w:ascii="Book Antiqua" w:hAnsi="Book Antiqua"/>
          <w:b/>
          <w:color w:val="0000FF"/>
          <w:sz w:val="20"/>
          <w:szCs w:val="20"/>
          <w:u w:val="single"/>
        </w:rPr>
        <w:t>www.schoolsnetkenya.com</w:t>
      </w:r>
    </w:hyperlink>
  </w:p>
  <w:p w:rsidR="008F3F00" w:rsidRDefault="008F3F00">
    <w:pPr>
      <w:tabs>
        <w:tab w:val="center" w:pos="4320"/>
        <w:tab w:val="right" w:pos="8640"/>
      </w:tabs>
    </w:pPr>
  </w:p>
  <w:p w:rsidR="008F3F00" w:rsidRDefault="008F3F00">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427" w:rsidRDefault="00AE4427">
      <w:r>
        <w:separator/>
      </w:r>
    </w:p>
  </w:footnote>
  <w:footnote w:type="continuationSeparator" w:id="0">
    <w:p w:rsidR="00AE4427" w:rsidRDefault="00AE44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16CD1"/>
    <w:multiLevelType w:val="multilevel"/>
    <w:tmpl w:val="B25E318C"/>
    <w:lvl w:ilvl="0">
      <w:start w:val="2"/>
      <w:numFmt w:val="lowerLetter"/>
      <w:lvlText w:val="%1)"/>
      <w:lvlJc w:val="left"/>
      <w:pPr>
        <w:ind w:left="2160" w:hanging="1440"/>
      </w:pPr>
      <w:rPr>
        <w:rFonts w:ascii="Arial" w:eastAsia="Arial" w:hAnsi="Arial" w:cs="Arial"/>
        <w:vertAlign w:val="baseline"/>
      </w:rPr>
    </w:lvl>
    <w:lvl w:ilvl="1">
      <w:start w:val="1"/>
      <w:numFmt w:val="lowerRoman"/>
      <w:lvlText w:val="(%2)"/>
      <w:lvlJc w:val="left"/>
      <w:pPr>
        <w:ind w:left="2160" w:hanging="72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1">
    <w:nsid w:val="16A26C56"/>
    <w:multiLevelType w:val="multilevel"/>
    <w:tmpl w:val="D4A435EE"/>
    <w:lvl w:ilvl="0">
      <w:start w:val="2"/>
      <w:numFmt w:val="lowerRoman"/>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2">
    <w:nsid w:val="215C7EAF"/>
    <w:multiLevelType w:val="multilevel"/>
    <w:tmpl w:val="A3A0AB42"/>
    <w:lvl w:ilvl="0">
      <w:start w:val="3"/>
      <w:numFmt w:val="lowerRoman"/>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3">
    <w:nsid w:val="251F451D"/>
    <w:multiLevelType w:val="multilevel"/>
    <w:tmpl w:val="3662BF32"/>
    <w:lvl w:ilvl="0">
      <w:start w:val="3"/>
      <w:numFmt w:val="decimal"/>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4">
    <w:nsid w:val="2AE131A9"/>
    <w:multiLevelType w:val="multilevel"/>
    <w:tmpl w:val="ACC47686"/>
    <w:lvl w:ilvl="0">
      <w:start w:val="1"/>
      <w:numFmt w:val="bullet"/>
      <w:lvlText w:val="-"/>
      <w:lvlJc w:val="left"/>
      <w:pPr>
        <w:ind w:left="2160" w:hanging="720"/>
      </w:pPr>
      <w:rPr>
        <w:rFonts w:ascii="Arial" w:eastAsia="Arial" w:hAnsi="Arial" w:cs="Arial"/>
        <w:vertAlign w:val="baseline"/>
      </w:rPr>
    </w:lvl>
    <w:lvl w:ilvl="1">
      <w:start w:val="1"/>
      <w:numFmt w:val="bullet"/>
      <w:lvlText w:val="o"/>
      <w:lvlJc w:val="left"/>
      <w:pPr>
        <w:ind w:left="2520" w:hanging="360"/>
      </w:pPr>
      <w:rPr>
        <w:rFonts w:ascii="Arial" w:eastAsia="Arial" w:hAnsi="Arial" w:cs="Arial"/>
        <w:vertAlign w:val="baseline"/>
      </w:rPr>
    </w:lvl>
    <w:lvl w:ilvl="2">
      <w:start w:val="1"/>
      <w:numFmt w:val="bullet"/>
      <w:lvlText w:val="▪"/>
      <w:lvlJc w:val="left"/>
      <w:pPr>
        <w:ind w:left="3240" w:hanging="360"/>
      </w:pPr>
      <w:rPr>
        <w:rFonts w:ascii="Arial" w:eastAsia="Arial" w:hAnsi="Arial" w:cs="Arial"/>
        <w:vertAlign w:val="baseline"/>
      </w:rPr>
    </w:lvl>
    <w:lvl w:ilvl="3">
      <w:start w:val="1"/>
      <w:numFmt w:val="bullet"/>
      <w:lvlText w:val="●"/>
      <w:lvlJc w:val="left"/>
      <w:pPr>
        <w:ind w:left="3960" w:hanging="360"/>
      </w:pPr>
      <w:rPr>
        <w:rFonts w:ascii="Arial" w:eastAsia="Arial" w:hAnsi="Arial" w:cs="Arial"/>
        <w:vertAlign w:val="baseline"/>
      </w:rPr>
    </w:lvl>
    <w:lvl w:ilvl="4">
      <w:start w:val="1"/>
      <w:numFmt w:val="bullet"/>
      <w:lvlText w:val="o"/>
      <w:lvlJc w:val="left"/>
      <w:pPr>
        <w:ind w:left="4680" w:hanging="360"/>
      </w:pPr>
      <w:rPr>
        <w:rFonts w:ascii="Arial" w:eastAsia="Arial" w:hAnsi="Arial" w:cs="Arial"/>
        <w:vertAlign w:val="baseline"/>
      </w:rPr>
    </w:lvl>
    <w:lvl w:ilvl="5">
      <w:start w:val="1"/>
      <w:numFmt w:val="bullet"/>
      <w:lvlText w:val="▪"/>
      <w:lvlJc w:val="left"/>
      <w:pPr>
        <w:ind w:left="5400" w:hanging="360"/>
      </w:pPr>
      <w:rPr>
        <w:rFonts w:ascii="Arial" w:eastAsia="Arial" w:hAnsi="Arial" w:cs="Arial"/>
        <w:vertAlign w:val="baseline"/>
      </w:rPr>
    </w:lvl>
    <w:lvl w:ilvl="6">
      <w:start w:val="1"/>
      <w:numFmt w:val="bullet"/>
      <w:lvlText w:val="●"/>
      <w:lvlJc w:val="left"/>
      <w:pPr>
        <w:ind w:left="6120" w:hanging="360"/>
      </w:pPr>
      <w:rPr>
        <w:rFonts w:ascii="Arial" w:eastAsia="Arial" w:hAnsi="Arial" w:cs="Arial"/>
        <w:vertAlign w:val="baseline"/>
      </w:rPr>
    </w:lvl>
    <w:lvl w:ilvl="7">
      <w:start w:val="1"/>
      <w:numFmt w:val="bullet"/>
      <w:lvlText w:val="o"/>
      <w:lvlJc w:val="left"/>
      <w:pPr>
        <w:ind w:left="6840" w:hanging="360"/>
      </w:pPr>
      <w:rPr>
        <w:rFonts w:ascii="Arial" w:eastAsia="Arial" w:hAnsi="Arial" w:cs="Arial"/>
        <w:vertAlign w:val="baseline"/>
      </w:rPr>
    </w:lvl>
    <w:lvl w:ilvl="8">
      <w:start w:val="1"/>
      <w:numFmt w:val="bullet"/>
      <w:lvlText w:val="▪"/>
      <w:lvlJc w:val="left"/>
      <w:pPr>
        <w:ind w:left="7560" w:hanging="360"/>
      </w:pPr>
      <w:rPr>
        <w:rFonts w:ascii="Arial" w:eastAsia="Arial" w:hAnsi="Arial" w:cs="Arial"/>
        <w:vertAlign w:val="baseline"/>
      </w:rPr>
    </w:lvl>
  </w:abstractNum>
  <w:abstractNum w:abstractNumId="5">
    <w:nsid w:val="443A2526"/>
    <w:multiLevelType w:val="multilevel"/>
    <w:tmpl w:val="A49ED616"/>
    <w:lvl w:ilvl="0">
      <w:start w:val="2"/>
      <w:numFmt w:val="lowerRoman"/>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6">
    <w:nsid w:val="484420F1"/>
    <w:multiLevelType w:val="multilevel"/>
    <w:tmpl w:val="CCA2F39E"/>
    <w:lvl w:ilvl="0">
      <w:start w:val="5"/>
      <w:numFmt w:val="lowerLetter"/>
      <w:lvlText w:val="%1)"/>
      <w:lvlJc w:val="left"/>
      <w:pPr>
        <w:ind w:left="2160" w:hanging="144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7">
    <w:nsid w:val="566932A2"/>
    <w:multiLevelType w:val="multilevel"/>
    <w:tmpl w:val="390025D2"/>
    <w:lvl w:ilvl="0">
      <w:start w:val="8"/>
      <w:numFmt w:val="lowerLetter"/>
      <w:lvlText w:val="%1)"/>
      <w:lvlJc w:val="left"/>
      <w:pPr>
        <w:ind w:left="2160" w:hanging="144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8">
    <w:nsid w:val="59BD781C"/>
    <w:multiLevelType w:val="multilevel"/>
    <w:tmpl w:val="23F4A396"/>
    <w:lvl w:ilvl="0">
      <w:start w:val="2"/>
      <w:numFmt w:val="lowerLetter"/>
      <w:lvlText w:val="%1)"/>
      <w:lvlJc w:val="left"/>
      <w:pPr>
        <w:ind w:left="2160" w:hanging="144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num w:numId="1">
    <w:abstractNumId w:val="7"/>
  </w:num>
  <w:num w:numId="2">
    <w:abstractNumId w:val="0"/>
  </w:num>
  <w:num w:numId="3">
    <w:abstractNumId w:val="2"/>
  </w:num>
  <w:num w:numId="4">
    <w:abstractNumId w:val="8"/>
  </w:num>
  <w:num w:numId="5">
    <w:abstractNumId w:val="1"/>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F3F00"/>
    <w:rsid w:val="0006373D"/>
    <w:rsid w:val="00691BFB"/>
    <w:rsid w:val="008F3F00"/>
    <w:rsid w:val="00AE4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91BFB"/>
    <w:pPr>
      <w:tabs>
        <w:tab w:val="center" w:pos="4680"/>
        <w:tab w:val="right" w:pos="9360"/>
      </w:tabs>
    </w:pPr>
  </w:style>
  <w:style w:type="character" w:customStyle="1" w:styleId="HeaderChar">
    <w:name w:val="Header Char"/>
    <w:basedOn w:val="DefaultParagraphFont"/>
    <w:link w:val="Header"/>
    <w:uiPriority w:val="99"/>
    <w:rsid w:val="00691BFB"/>
  </w:style>
  <w:style w:type="paragraph" w:styleId="Footer">
    <w:name w:val="footer"/>
    <w:basedOn w:val="Normal"/>
    <w:link w:val="FooterChar"/>
    <w:uiPriority w:val="99"/>
    <w:unhideWhenUsed/>
    <w:rsid w:val="00691BFB"/>
    <w:pPr>
      <w:tabs>
        <w:tab w:val="center" w:pos="4680"/>
        <w:tab w:val="right" w:pos="9360"/>
      </w:tabs>
    </w:pPr>
  </w:style>
  <w:style w:type="character" w:customStyle="1" w:styleId="FooterChar">
    <w:name w:val="Footer Char"/>
    <w:basedOn w:val="DefaultParagraphFont"/>
    <w:link w:val="Footer"/>
    <w:uiPriority w:val="99"/>
    <w:rsid w:val="00691B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91BFB"/>
    <w:pPr>
      <w:tabs>
        <w:tab w:val="center" w:pos="4680"/>
        <w:tab w:val="right" w:pos="9360"/>
      </w:tabs>
    </w:pPr>
  </w:style>
  <w:style w:type="character" w:customStyle="1" w:styleId="HeaderChar">
    <w:name w:val="Header Char"/>
    <w:basedOn w:val="DefaultParagraphFont"/>
    <w:link w:val="Header"/>
    <w:uiPriority w:val="99"/>
    <w:rsid w:val="00691BFB"/>
  </w:style>
  <w:style w:type="paragraph" w:styleId="Footer">
    <w:name w:val="footer"/>
    <w:basedOn w:val="Normal"/>
    <w:link w:val="FooterChar"/>
    <w:uiPriority w:val="99"/>
    <w:unhideWhenUsed/>
    <w:rsid w:val="00691BFB"/>
    <w:pPr>
      <w:tabs>
        <w:tab w:val="center" w:pos="4680"/>
        <w:tab w:val="right" w:pos="9360"/>
      </w:tabs>
    </w:pPr>
  </w:style>
  <w:style w:type="character" w:customStyle="1" w:styleId="FooterChar">
    <w:name w:val="Footer Char"/>
    <w:basedOn w:val="DefaultParagraphFont"/>
    <w:link w:val="Footer"/>
    <w:uiPriority w:val="99"/>
    <w:rsid w:val="00691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1231</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3</cp:revision>
  <dcterms:created xsi:type="dcterms:W3CDTF">2018-03-13T03:11:00Z</dcterms:created>
  <dcterms:modified xsi:type="dcterms:W3CDTF">2018-03-12T14:52:00Z</dcterms:modified>
</cp:coreProperties>
</file>