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12" w:rsidRPr="0022519D" w:rsidRDefault="00C53712" w:rsidP="00C5371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AGRICULTURE</w:t>
      </w:r>
    </w:p>
    <w:p w:rsidR="00C53712" w:rsidRPr="0022519D" w:rsidRDefault="00C53712" w:rsidP="00C53712">
      <w:pPr>
        <w:spacing w:after="0" w:line="240" w:lineRule="auto"/>
        <w:rPr>
          <w:rFonts w:ascii="Times New Roman" w:eastAsia="Times New Roman" w:hAnsi="Times New Roman" w:cs="Times New Roman"/>
          <w:b/>
          <w:sz w:val="28"/>
          <w:szCs w:val="28"/>
        </w:rPr>
      </w:pPr>
      <w:r w:rsidRPr="0022519D">
        <w:rPr>
          <w:rFonts w:ascii="Times New Roman" w:eastAsia="Times New Roman" w:hAnsi="Times New Roman" w:cs="Times New Roman"/>
          <w:b/>
          <w:sz w:val="28"/>
          <w:szCs w:val="28"/>
        </w:rPr>
        <w:t xml:space="preserve">PAPER </w:t>
      </w:r>
      <w:r>
        <w:rPr>
          <w:rFonts w:ascii="Times New Roman" w:eastAsia="Times New Roman" w:hAnsi="Times New Roman" w:cs="Times New Roman"/>
          <w:b/>
          <w:sz w:val="28"/>
          <w:szCs w:val="28"/>
        </w:rPr>
        <w:t>2</w:t>
      </w:r>
    </w:p>
    <w:p w:rsidR="00C53712" w:rsidRPr="0022519D" w:rsidRDefault="00C53712" w:rsidP="00C5371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 3</w:t>
      </w:r>
    </w:p>
    <w:p w:rsidR="00C53712" w:rsidRPr="0022519D" w:rsidRDefault="00F4100A" w:rsidP="00C53712">
      <w:pPr>
        <w:spacing w:after="0" w:line="240" w:lineRule="auto"/>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2018</w:t>
      </w:r>
    </w:p>
    <w:p w:rsidR="00C53712" w:rsidRPr="0022519D" w:rsidRDefault="00C53712" w:rsidP="00C53712">
      <w:pPr>
        <w:spacing w:after="0" w:line="240" w:lineRule="auto"/>
        <w:rPr>
          <w:rFonts w:ascii="Times New Roman" w:eastAsia="Times New Roman" w:hAnsi="Times New Roman" w:cs="Times New Roman"/>
          <w:b/>
          <w:sz w:val="28"/>
          <w:szCs w:val="28"/>
          <w:u w:val="single"/>
        </w:rPr>
      </w:pPr>
      <w:r w:rsidRPr="00F4100A">
        <w:rPr>
          <w:rFonts w:ascii="Times New Roman" w:eastAsia="Times New Roman" w:hAnsi="Times New Roman" w:cs="Times New Roman"/>
          <w:b/>
          <w:sz w:val="28"/>
          <w:szCs w:val="28"/>
          <w:u w:val="single"/>
        </w:rPr>
        <w:t>MARKING SCHEME</w:t>
      </w:r>
    </w:p>
    <w:p w:rsidR="00C53712" w:rsidRDefault="00C53712">
      <w:pPr>
        <w:rPr>
          <w:rFonts w:ascii="Times New Roman" w:hAnsi="Times New Roman" w:cs="Times New Roman"/>
          <w:b/>
          <w:sz w:val="18"/>
          <w:szCs w:val="18"/>
        </w:rPr>
      </w:pPr>
    </w:p>
    <w:p w:rsidR="00305E98" w:rsidRPr="00DA76D2" w:rsidRDefault="00712EFD">
      <w:pPr>
        <w:rPr>
          <w:rFonts w:ascii="Times New Roman" w:hAnsi="Times New Roman" w:cs="Times New Roman"/>
          <w:b/>
          <w:sz w:val="18"/>
          <w:szCs w:val="18"/>
        </w:rPr>
      </w:pPr>
      <w:r w:rsidRPr="00DA76D2">
        <w:rPr>
          <w:rFonts w:ascii="Times New Roman" w:hAnsi="Times New Roman" w:cs="Times New Roman"/>
          <w:b/>
          <w:sz w:val="18"/>
          <w:szCs w:val="18"/>
        </w:rPr>
        <w:t xml:space="preserve">SECCTION </w:t>
      </w:r>
      <w:proofErr w:type="gramStart"/>
      <w:r w:rsidRPr="00DA76D2">
        <w:rPr>
          <w:rFonts w:ascii="Times New Roman" w:hAnsi="Times New Roman" w:cs="Times New Roman"/>
          <w:b/>
          <w:sz w:val="18"/>
          <w:szCs w:val="18"/>
        </w:rPr>
        <w:t>A(</w:t>
      </w:r>
      <w:proofErr w:type="gramEnd"/>
      <w:r w:rsidRPr="00DA76D2">
        <w:rPr>
          <w:rFonts w:ascii="Times New Roman" w:hAnsi="Times New Roman" w:cs="Times New Roman"/>
          <w:b/>
          <w:sz w:val="18"/>
          <w:szCs w:val="18"/>
        </w:rPr>
        <w:t>30 MARKS)</w:t>
      </w:r>
    </w:p>
    <w:p w:rsidR="00712EFD" w:rsidRPr="00DA76D2" w:rsidRDefault="00712EFD" w:rsidP="00712EFD">
      <w:pPr>
        <w:pStyle w:val="ListParagraph"/>
        <w:numPr>
          <w:ilvl w:val="0"/>
          <w:numId w:val="1"/>
        </w:numPr>
        <w:rPr>
          <w:rFonts w:ascii="Times New Roman" w:hAnsi="Times New Roman" w:cs="Times New Roman"/>
          <w:sz w:val="18"/>
          <w:szCs w:val="18"/>
        </w:rPr>
      </w:pPr>
      <w:r w:rsidRPr="00DA76D2">
        <w:rPr>
          <w:rFonts w:ascii="Times New Roman" w:hAnsi="Times New Roman" w:cs="Times New Roman"/>
          <w:sz w:val="18"/>
          <w:szCs w:val="18"/>
        </w:rPr>
        <w:t>Harmful effects of ticks</w:t>
      </w:r>
    </w:p>
    <w:p w:rsidR="00712EFD" w:rsidRPr="00DA76D2" w:rsidRDefault="00712EFD" w:rsidP="00712EFD">
      <w:pPr>
        <w:pStyle w:val="ListParagraph"/>
        <w:numPr>
          <w:ilvl w:val="0"/>
          <w:numId w:val="2"/>
        </w:numPr>
        <w:rPr>
          <w:rFonts w:ascii="Times New Roman" w:hAnsi="Times New Roman" w:cs="Times New Roman"/>
          <w:sz w:val="18"/>
          <w:szCs w:val="18"/>
        </w:rPr>
      </w:pPr>
      <w:r w:rsidRPr="00DA76D2">
        <w:rPr>
          <w:rFonts w:ascii="Times New Roman" w:hAnsi="Times New Roman" w:cs="Times New Roman"/>
          <w:sz w:val="18"/>
          <w:szCs w:val="18"/>
        </w:rPr>
        <w:t>They suck blood, causing anemia.</w:t>
      </w:r>
    </w:p>
    <w:p w:rsidR="00712EFD" w:rsidRPr="00DA76D2" w:rsidRDefault="00712EFD" w:rsidP="00712EFD">
      <w:pPr>
        <w:pStyle w:val="ListParagraph"/>
        <w:numPr>
          <w:ilvl w:val="0"/>
          <w:numId w:val="2"/>
        </w:numPr>
        <w:rPr>
          <w:rFonts w:ascii="Times New Roman" w:hAnsi="Times New Roman" w:cs="Times New Roman"/>
          <w:sz w:val="18"/>
          <w:szCs w:val="18"/>
        </w:rPr>
      </w:pPr>
      <w:r w:rsidRPr="00DA76D2">
        <w:rPr>
          <w:rFonts w:ascii="Times New Roman" w:hAnsi="Times New Roman" w:cs="Times New Roman"/>
          <w:sz w:val="18"/>
          <w:szCs w:val="18"/>
        </w:rPr>
        <w:t>They transmit diseases causing organisms.</w:t>
      </w:r>
    </w:p>
    <w:p w:rsidR="00712EFD" w:rsidRPr="00DA76D2" w:rsidRDefault="00712EFD" w:rsidP="00712EFD">
      <w:pPr>
        <w:pStyle w:val="ListParagraph"/>
        <w:numPr>
          <w:ilvl w:val="0"/>
          <w:numId w:val="2"/>
        </w:numPr>
        <w:rPr>
          <w:rFonts w:ascii="Times New Roman" w:hAnsi="Times New Roman" w:cs="Times New Roman"/>
          <w:sz w:val="18"/>
          <w:szCs w:val="18"/>
        </w:rPr>
      </w:pPr>
      <w:r w:rsidRPr="00DA76D2">
        <w:rPr>
          <w:rFonts w:ascii="Times New Roman" w:hAnsi="Times New Roman" w:cs="Times New Roman"/>
          <w:sz w:val="18"/>
          <w:szCs w:val="18"/>
        </w:rPr>
        <w:t>They cause irritation and discomfort to livestock.</w:t>
      </w:r>
    </w:p>
    <w:p w:rsidR="00712EFD" w:rsidRPr="00DA76D2" w:rsidRDefault="00712EFD" w:rsidP="00712EFD">
      <w:pPr>
        <w:pStyle w:val="ListParagraph"/>
        <w:numPr>
          <w:ilvl w:val="0"/>
          <w:numId w:val="2"/>
        </w:numPr>
        <w:rPr>
          <w:rFonts w:ascii="Times New Roman" w:hAnsi="Times New Roman" w:cs="Times New Roman"/>
          <w:sz w:val="18"/>
          <w:szCs w:val="18"/>
        </w:rPr>
      </w:pPr>
      <w:r w:rsidRPr="00DA76D2">
        <w:rPr>
          <w:rFonts w:ascii="Times New Roman" w:hAnsi="Times New Roman" w:cs="Times New Roman"/>
          <w:sz w:val="18"/>
          <w:szCs w:val="18"/>
        </w:rPr>
        <w:t xml:space="preserve">They cause wounds which are roots for diseases. </w:t>
      </w:r>
    </w:p>
    <w:p w:rsidR="00712EFD" w:rsidRPr="00DA76D2" w:rsidRDefault="00712EFD" w:rsidP="00712EFD">
      <w:pPr>
        <w:pStyle w:val="ListParagraph"/>
        <w:numPr>
          <w:ilvl w:val="0"/>
          <w:numId w:val="1"/>
        </w:numPr>
        <w:rPr>
          <w:rFonts w:ascii="Times New Roman" w:hAnsi="Times New Roman" w:cs="Times New Roman"/>
          <w:sz w:val="18"/>
          <w:szCs w:val="18"/>
        </w:rPr>
      </w:pPr>
      <w:r w:rsidRPr="00DA76D2">
        <w:rPr>
          <w:rFonts w:ascii="Times New Roman" w:hAnsi="Times New Roman" w:cs="Times New Roman"/>
          <w:sz w:val="18"/>
          <w:szCs w:val="18"/>
        </w:rPr>
        <w:t>(a)</w:t>
      </w:r>
    </w:p>
    <w:p w:rsidR="00712EFD" w:rsidRPr="00DA76D2" w:rsidRDefault="00712EFD" w:rsidP="00712EFD">
      <w:pPr>
        <w:pStyle w:val="ListParagraph"/>
        <w:numPr>
          <w:ilvl w:val="0"/>
          <w:numId w:val="3"/>
        </w:numPr>
        <w:rPr>
          <w:rFonts w:ascii="Times New Roman" w:hAnsi="Times New Roman" w:cs="Times New Roman"/>
          <w:sz w:val="18"/>
          <w:szCs w:val="18"/>
        </w:rPr>
      </w:pPr>
      <w:r w:rsidRPr="00DA76D2">
        <w:rPr>
          <w:rFonts w:ascii="Times New Roman" w:hAnsi="Times New Roman" w:cs="Times New Roman"/>
          <w:sz w:val="18"/>
          <w:szCs w:val="18"/>
        </w:rPr>
        <w:t>Hybrid vigor</w:t>
      </w:r>
    </w:p>
    <w:p w:rsidR="00712EFD" w:rsidRPr="00DA76D2" w:rsidRDefault="00712EFD" w:rsidP="00712EFD">
      <w:pPr>
        <w:pStyle w:val="ListParagraph"/>
        <w:ind w:left="1080"/>
        <w:rPr>
          <w:rFonts w:ascii="Times New Roman" w:hAnsi="Times New Roman" w:cs="Times New Roman"/>
          <w:sz w:val="18"/>
          <w:szCs w:val="18"/>
        </w:rPr>
      </w:pPr>
      <w:r w:rsidRPr="00DA76D2">
        <w:rPr>
          <w:rFonts w:ascii="Times New Roman" w:hAnsi="Times New Roman" w:cs="Times New Roman"/>
          <w:sz w:val="18"/>
          <w:szCs w:val="18"/>
        </w:rPr>
        <w:t xml:space="preserve">Is the increased ability and performance of the offspring above the average of two unrelated </w:t>
      </w:r>
      <w:proofErr w:type="gramStart"/>
      <w:r w:rsidRPr="00DA76D2">
        <w:rPr>
          <w:rFonts w:ascii="Times New Roman" w:hAnsi="Times New Roman" w:cs="Times New Roman"/>
          <w:sz w:val="18"/>
          <w:szCs w:val="18"/>
        </w:rPr>
        <w:t>parents.</w:t>
      </w:r>
      <w:proofErr w:type="gramEnd"/>
    </w:p>
    <w:p w:rsidR="00712EFD" w:rsidRPr="00DA76D2" w:rsidRDefault="00712EFD" w:rsidP="00712EFD">
      <w:pPr>
        <w:pStyle w:val="ListParagraph"/>
        <w:numPr>
          <w:ilvl w:val="0"/>
          <w:numId w:val="3"/>
        </w:numPr>
        <w:rPr>
          <w:rFonts w:ascii="Times New Roman" w:hAnsi="Times New Roman" w:cs="Times New Roman"/>
          <w:sz w:val="18"/>
          <w:szCs w:val="18"/>
        </w:rPr>
      </w:pPr>
      <w:r w:rsidRPr="00DA76D2">
        <w:rPr>
          <w:rFonts w:ascii="Times New Roman" w:hAnsi="Times New Roman" w:cs="Times New Roman"/>
          <w:sz w:val="18"/>
          <w:szCs w:val="18"/>
        </w:rPr>
        <w:t>Mothering ability. Refers to the ability of female animal to take care of its offspring until weaning.</w:t>
      </w:r>
    </w:p>
    <w:p w:rsidR="00712EFD" w:rsidRPr="00DA76D2" w:rsidRDefault="00712EFD" w:rsidP="00712EFD">
      <w:pPr>
        <w:pStyle w:val="ListParagraph"/>
        <w:ind w:left="360"/>
        <w:rPr>
          <w:rFonts w:ascii="Times New Roman" w:hAnsi="Times New Roman" w:cs="Times New Roman"/>
          <w:sz w:val="18"/>
          <w:szCs w:val="18"/>
        </w:rPr>
      </w:pPr>
      <w:r w:rsidRPr="00DA76D2">
        <w:rPr>
          <w:rFonts w:ascii="Times New Roman" w:hAnsi="Times New Roman" w:cs="Times New Roman"/>
          <w:sz w:val="18"/>
          <w:szCs w:val="18"/>
        </w:rPr>
        <w:t>(b)</w:t>
      </w:r>
    </w:p>
    <w:p w:rsidR="00712EFD" w:rsidRPr="00DA76D2" w:rsidRDefault="00712EFD" w:rsidP="00712EFD">
      <w:pPr>
        <w:pStyle w:val="ListParagraph"/>
        <w:numPr>
          <w:ilvl w:val="0"/>
          <w:numId w:val="4"/>
        </w:numPr>
        <w:rPr>
          <w:rFonts w:ascii="Times New Roman" w:hAnsi="Times New Roman" w:cs="Times New Roman"/>
          <w:sz w:val="18"/>
          <w:szCs w:val="18"/>
        </w:rPr>
      </w:pPr>
      <w:r w:rsidRPr="00DA76D2">
        <w:rPr>
          <w:rFonts w:ascii="Times New Roman" w:hAnsi="Times New Roman" w:cs="Times New Roman"/>
          <w:sz w:val="18"/>
          <w:szCs w:val="18"/>
        </w:rPr>
        <w:t>Easy to control inbreeding.</w:t>
      </w:r>
    </w:p>
    <w:p w:rsidR="00712EFD" w:rsidRPr="00DA76D2" w:rsidRDefault="00712EFD" w:rsidP="00712EFD">
      <w:pPr>
        <w:pStyle w:val="ListParagraph"/>
        <w:numPr>
          <w:ilvl w:val="0"/>
          <w:numId w:val="4"/>
        </w:numPr>
        <w:rPr>
          <w:rFonts w:ascii="Times New Roman" w:hAnsi="Times New Roman" w:cs="Times New Roman"/>
          <w:sz w:val="18"/>
          <w:szCs w:val="18"/>
        </w:rPr>
      </w:pPr>
      <w:r w:rsidRPr="00DA76D2">
        <w:rPr>
          <w:rFonts w:ascii="Times New Roman" w:hAnsi="Times New Roman" w:cs="Times New Roman"/>
          <w:sz w:val="18"/>
          <w:szCs w:val="18"/>
        </w:rPr>
        <w:t>Controls transmission of breeding diseases.</w:t>
      </w:r>
    </w:p>
    <w:p w:rsidR="00712EFD" w:rsidRPr="00DA76D2" w:rsidRDefault="00712EFD" w:rsidP="00712EFD">
      <w:pPr>
        <w:pStyle w:val="ListParagraph"/>
        <w:numPr>
          <w:ilvl w:val="0"/>
          <w:numId w:val="4"/>
        </w:numPr>
        <w:rPr>
          <w:rFonts w:ascii="Times New Roman" w:hAnsi="Times New Roman" w:cs="Times New Roman"/>
          <w:sz w:val="18"/>
          <w:szCs w:val="18"/>
        </w:rPr>
      </w:pPr>
      <w:r w:rsidRPr="00DA76D2">
        <w:rPr>
          <w:rFonts w:ascii="Times New Roman" w:hAnsi="Times New Roman" w:cs="Times New Roman"/>
          <w:sz w:val="18"/>
          <w:szCs w:val="18"/>
        </w:rPr>
        <w:t>Eliminates chances of injuries as bulls do not come into contact with females.</w:t>
      </w:r>
    </w:p>
    <w:p w:rsidR="00712EFD" w:rsidRPr="00DA76D2" w:rsidRDefault="00712EFD" w:rsidP="00712EFD">
      <w:pPr>
        <w:pStyle w:val="ListParagraph"/>
        <w:numPr>
          <w:ilvl w:val="0"/>
          <w:numId w:val="4"/>
        </w:numPr>
        <w:rPr>
          <w:rFonts w:ascii="Times New Roman" w:hAnsi="Times New Roman" w:cs="Times New Roman"/>
          <w:sz w:val="18"/>
          <w:szCs w:val="18"/>
        </w:rPr>
      </w:pPr>
      <w:r w:rsidRPr="00DA76D2">
        <w:rPr>
          <w:rFonts w:ascii="Times New Roman" w:hAnsi="Times New Roman" w:cs="Times New Roman"/>
          <w:sz w:val="18"/>
          <w:szCs w:val="18"/>
        </w:rPr>
        <w:t xml:space="preserve">Semen from a superior bull can be used to serve many cows. </w:t>
      </w:r>
    </w:p>
    <w:p w:rsidR="00712EFD" w:rsidRPr="00DA76D2" w:rsidRDefault="00712EFD" w:rsidP="00712EFD">
      <w:pPr>
        <w:pStyle w:val="ListParagraph"/>
        <w:numPr>
          <w:ilvl w:val="0"/>
          <w:numId w:val="1"/>
        </w:numPr>
        <w:rPr>
          <w:rFonts w:ascii="Times New Roman" w:hAnsi="Times New Roman" w:cs="Times New Roman"/>
          <w:sz w:val="18"/>
          <w:szCs w:val="18"/>
        </w:rPr>
      </w:pPr>
      <w:r w:rsidRPr="00DA76D2">
        <w:rPr>
          <w:rFonts w:ascii="Times New Roman" w:hAnsi="Times New Roman" w:cs="Times New Roman"/>
          <w:sz w:val="18"/>
          <w:szCs w:val="18"/>
        </w:rPr>
        <w:t>Used for smothering curved surfaces on timber.</w:t>
      </w:r>
    </w:p>
    <w:p w:rsidR="00712EFD" w:rsidRPr="00DA76D2" w:rsidRDefault="00712EFD" w:rsidP="00712EFD">
      <w:pPr>
        <w:pStyle w:val="ListParagraph"/>
        <w:numPr>
          <w:ilvl w:val="0"/>
          <w:numId w:val="1"/>
        </w:numPr>
        <w:rPr>
          <w:rFonts w:ascii="Times New Roman" w:hAnsi="Times New Roman" w:cs="Times New Roman"/>
          <w:sz w:val="18"/>
          <w:szCs w:val="18"/>
        </w:rPr>
      </w:pPr>
      <w:r w:rsidRPr="00DA76D2">
        <w:rPr>
          <w:rFonts w:ascii="Times New Roman" w:hAnsi="Times New Roman" w:cs="Times New Roman"/>
          <w:sz w:val="18"/>
          <w:szCs w:val="18"/>
        </w:rPr>
        <w:t xml:space="preserve">To give the livestock artificial immunity/ protect livestock from a specific disease.  </w:t>
      </w:r>
    </w:p>
    <w:p w:rsidR="00712EFD" w:rsidRPr="00DA76D2" w:rsidRDefault="00712EFD" w:rsidP="00712EFD">
      <w:pPr>
        <w:pStyle w:val="ListParagraph"/>
        <w:numPr>
          <w:ilvl w:val="0"/>
          <w:numId w:val="1"/>
        </w:numPr>
        <w:rPr>
          <w:rFonts w:ascii="Times New Roman" w:hAnsi="Times New Roman" w:cs="Times New Roman"/>
          <w:sz w:val="18"/>
          <w:szCs w:val="18"/>
        </w:rPr>
      </w:pP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Body size/ weight of the animal</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Production level of the animal</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Type of food taken by the animal/ work output</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 xml:space="preserve">Ambient temperatures/ weather conditions  </w:t>
      </w:r>
    </w:p>
    <w:p w:rsidR="00712EFD" w:rsidRPr="00DA76D2" w:rsidRDefault="00712EFD" w:rsidP="00712EFD">
      <w:pPr>
        <w:pStyle w:val="ListParagraph"/>
        <w:numPr>
          <w:ilvl w:val="0"/>
          <w:numId w:val="1"/>
        </w:numPr>
        <w:rPr>
          <w:rFonts w:ascii="Times New Roman" w:hAnsi="Times New Roman" w:cs="Times New Roman"/>
          <w:sz w:val="18"/>
          <w:szCs w:val="18"/>
        </w:rPr>
      </w:pP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Chemical composition of the feed</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Feed mixtures and other ingredients in the feed</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Form in which the feed is given to the animal/ method of preparation.</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Species of the animal.</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Quantity of food already present in digestive system of the animal.</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 xml:space="preserve">Ratio of energy/ carbohydrates to proteins. </w:t>
      </w:r>
    </w:p>
    <w:p w:rsidR="00712EFD" w:rsidRPr="00DA76D2" w:rsidRDefault="00712EFD" w:rsidP="00712EFD">
      <w:pPr>
        <w:pStyle w:val="ListParagraph"/>
        <w:numPr>
          <w:ilvl w:val="0"/>
          <w:numId w:val="1"/>
        </w:numPr>
        <w:rPr>
          <w:rFonts w:ascii="Times New Roman" w:hAnsi="Times New Roman" w:cs="Times New Roman"/>
          <w:sz w:val="18"/>
          <w:szCs w:val="18"/>
        </w:rPr>
      </w:pP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Tools should be used to perform the work they were designed for.</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Tools should be maintained in good working conditions.</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The user should know how each tool should be handled or used.</w:t>
      </w:r>
    </w:p>
    <w:p w:rsidR="00712EFD" w:rsidRPr="00DA76D2" w:rsidRDefault="00712EFD" w:rsidP="00712EFD">
      <w:pPr>
        <w:pStyle w:val="ListParagraph"/>
        <w:numPr>
          <w:ilvl w:val="0"/>
          <w:numId w:val="5"/>
        </w:numPr>
        <w:rPr>
          <w:rFonts w:ascii="Times New Roman" w:hAnsi="Times New Roman" w:cs="Times New Roman"/>
          <w:sz w:val="18"/>
          <w:szCs w:val="18"/>
        </w:rPr>
      </w:pPr>
      <w:r w:rsidRPr="00DA76D2">
        <w:rPr>
          <w:rFonts w:ascii="Times New Roman" w:hAnsi="Times New Roman" w:cs="Times New Roman"/>
          <w:sz w:val="18"/>
          <w:szCs w:val="18"/>
        </w:rPr>
        <w:t>The user should wear the right protective clothing for the job.</w:t>
      </w:r>
    </w:p>
    <w:p w:rsidR="00712EFD" w:rsidRPr="00DA76D2" w:rsidRDefault="00712EFD" w:rsidP="00712EFD">
      <w:pPr>
        <w:pStyle w:val="ListParagraph"/>
        <w:numPr>
          <w:ilvl w:val="0"/>
          <w:numId w:val="1"/>
        </w:numPr>
        <w:rPr>
          <w:rFonts w:ascii="Times New Roman" w:hAnsi="Times New Roman" w:cs="Times New Roman"/>
          <w:sz w:val="18"/>
          <w:szCs w:val="18"/>
        </w:rPr>
      </w:pPr>
    </w:p>
    <w:p w:rsidR="00712EFD" w:rsidRPr="00DA76D2" w:rsidRDefault="00712EFD" w:rsidP="00712EFD">
      <w:pPr>
        <w:pStyle w:val="ListParagraph"/>
        <w:numPr>
          <w:ilvl w:val="0"/>
          <w:numId w:val="6"/>
        </w:numPr>
        <w:rPr>
          <w:rFonts w:ascii="Times New Roman" w:hAnsi="Times New Roman" w:cs="Times New Roman"/>
          <w:sz w:val="18"/>
          <w:szCs w:val="18"/>
        </w:rPr>
      </w:pPr>
      <w:r w:rsidRPr="00DA76D2">
        <w:rPr>
          <w:rFonts w:ascii="Times New Roman" w:hAnsi="Times New Roman" w:cs="Times New Roman"/>
          <w:sz w:val="18"/>
          <w:szCs w:val="18"/>
        </w:rPr>
        <w:t>Retarded growth.</w:t>
      </w:r>
    </w:p>
    <w:p w:rsidR="00712EFD" w:rsidRPr="00DA76D2" w:rsidRDefault="00712EFD" w:rsidP="00712EFD">
      <w:pPr>
        <w:pStyle w:val="ListParagraph"/>
        <w:numPr>
          <w:ilvl w:val="0"/>
          <w:numId w:val="6"/>
        </w:numPr>
        <w:rPr>
          <w:rFonts w:ascii="Times New Roman" w:hAnsi="Times New Roman" w:cs="Times New Roman"/>
          <w:sz w:val="18"/>
          <w:szCs w:val="18"/>
        </w:rPr>
      </w:pPr>
      <w:r w:rsidRPr="00DA76D2">
        <w:rPr>
          <w:rFonts w:ascii="Times New Roman" w:hAnsi="Times New Roman" w:cs="Times New Roman"/>
          <w:sz w:val="18"/>
          <w:szCs w:val="18"/>
        </w:rPr>
        <w:t>Wearing out of body tissues.</w:t>
      </w:r>
    </w:p>
    <w:p w:rsidR="00712EFD" w:rsidRPr="00DA76D2" w:rsidRDefault="00712EFD" w:rsidP="00712EFD">
      <w:pPr>
        <w:pStyle w:val="ListParagraph"/>
        <w:numPr>
          <w:ilvl w:val="0"/>
          <w:numId w:val="6"/>
        </w:numPr>
        <w:rPr>
          <w:rFonts w:ascii="Times New Roman" w:hAnsi="Times New Roman" w:cs="Times New Roman"/>
          <w:sz w:val="18"/>
          <w:szCs w:val="18"/>
        </w:rPr>
      </w:pPr>
      <w:r w:rsidRPr="00DA76D2">
        <w:rPr>
          <w:rFonts w:ascii="Times New Roman" w:hAnsi="Times New Roman" w:cs="Times New Roman"/>
          <w:sz w:val="18"/>
          <w:szCs w:val="18"/>
        </w:rPr>
        <w:t>Low production level.</w:t>
      </w:r>
    </w:p>
    <w:p w:rsidR="00712EFD" w:rsidRPr="00DA76D2" w:rsidRDefault="00712EFD" w:rsidP="00712EFD">
      <w:pPr>
        <w:pStyle w:val="ListParagraph"/>
        <w:numPr>
          <w:ilvl w:val="0"/>
          <w:numId w:val="6"/>
        </w:numPr>
        <w:rPr>
          <w:rFonts w:ascii="Times New Roman" w:hAnsi="Times New Roman" w:cs="Times New Roman"/>
          <w:sz w:val="18"/>
          <w:szCs w:val="18"/>
        </w:rPr>
      </w:pPr>
      <w:r w:rsidRPr="00DA76D2">
        <w:rPr>
          <w:rFonts w:ascii="Times New Roman" w:hAnsi="Times New Roman" w:cs="Times New Roman"/>
          <w:sz w:val="18"/>
          <w:szCs w:val="18"/>
        </w:rPr>
        <w:t xml:space="preserve">Low fertility </w:t>
      </w:r>
    </w:p>
    <w:p w:rsidR="00712EFD" w:rsidRDefault="00712EFD" w:rsidP="00712EFD">
      <w:pPr>
        <w:pStyle w:val="ListParagraph"/>
        <w:numPr>
          <w:ilvl w:val="0"/>
          <w:numId w:val="6"/>
        </w:numPr>
        <w:rPr>
          <w:rFonts w:ascii="Times New Roman" w:hAnsi="Times New Roman" w:cs="Times New Roman"/>
          <w:sz w:val="18"/>
          <w:szCs w:val="18"/>
        </w:rPr>
      </w:pPr>
      <w:r w:rsidRPr="00DA76D2">
        <w:rPr>
          <w:rFonts w:ascii="Times New Roman" w:hAnsi="Times New Roman" w:cs="Times New Roman"/>
          <w:sz w:val="18"/>
          <w:szCs w:val="18"/>
        </w:rPr>
        <w:t>Poor resistance to diseases.</w:t>
      </w:r>
    </w:p>
    <w:p w:rsidR="00C53712" w:rsidRPr="00C53712" w:rsidRDefault="00C53712" w:rsidP="00C53712">
      <w:pPr>
        <w:rPr>
          <w:rFonts w:ascii="Times New Roman" w:hAnsi="Times New Roman" w:cs="Times New Roman"/>
          <w:sz w:val="18"/>
          <w:szCs w:val="18"/>
        </w:rPr>
      </w:pPr>
    </w:p>
    <w:p w:rsidR="00712EFD" w:rsidRPr="00DA76D2" w:rsidRDefault="00712EFD" w:rsidP="00712EFD">
      <w:pPr>
        <w:pStyle w:val="ListParagraph"/>
        <w:numPr>
          <w:ilvl w:val="0"/>
          <w:numId w:val="1"/>
        </w:numPr>
        <w:rPr>
          <w:rFonts w:ascii="Times New Roman" w:hAnsi="Times New Roman" w:cs="Times New Roman"/>
          <w:sz w:val="18"/>
          <w:szCs w:val="18"/>
        </w:rPr>
      </w:pPr>
    </w:p>
    <w:p w:rsidR="00712EFD" w:rsidRPr="00DA76D2" w:rsidRDefault="00712EFD" w:rsidP="00712EFD">
      <w:pPr>
        <w:pStyle w:val="ListParagraph"/>
        <w:numPr>
          <w:ilvl w:val="0"/>
          <w:numId w:val="7"/>
        </w:numPr>
        <w:rPr>
          <w:rFonts w:ascii="Times New Roman" w:hAnsi="Times New Roman" w:cs="Times New Roman"/>
          <w:sz w:val="18"/>
          <w:szCs w:val="18"/>
        </w:rPr>
      </w:pPr>
      <w:r w:rsidRPr="00DA76D2">
        <w:rPr>
          <w:rFonts w:ascii="Times New Roman" w:hAnsi="Times New Roman" w:cs="Times New Roman"/>
          <w:sz w:val="18"/>
          <w:szCs w:val="18"/>
        </w:rPr>
        <w:t>A highly productive female can benefit many farmers.</w:t>
      </w:r>
    </w:p>
    <w:p w:rsidR="00712EFD" w:rsidRPr="00DA76D2" w:rsidRDefault="00712EFD" w:rsidP="00712EFD">
      <w:pPr>
        <w:pStyle w:val="ListParagraph"/>
        <w:numPr>
          <w:ilvl w:val="0"/>
          <w:numId w:val="7"/>
        </w:numPr>
        <w:rPr>
          <w:rFonts w:ascii="Times New Roman" w:hAnsi="Times New Roman" w:cs="Times New Roman"/>
          <w:sz w:val="18"/>
          <w:szCs w:val="18"/>
        </w:rPr>
      </w:pPr>
      <w:r w:rsidRPr="00DA76D2">
        <w:rPr>
          <w:rFonts w:ascii="Times New Roman" w:hAnsi="Times New Roman" w:cs="Times New Roman"/>
          <w:sz w:val="18"/>
          <w:szCs w:val="18"/>
        </w:rPr>
        <w:t>The potential of a desired superior cow can be enhanced.</w:t>
      </w:r>
    </w:p>
    <w:p w:rsidR="00712EFD" w:rsidRPr="00DA76D2" w:rsidRDefault="00712EFD" w:rsidP="00712EFD">
      <w:pPr>
        <w:pStyle w:val="ListParagraph"/>
        <w:numPr>
          <w:ilvl w:val="0"/>
          <w:numId w:val="7"/>
        </w:numPr>
        <w:rPr>
          <w:rFonts w:ascii="Times New Roman" w:hAnsi="Times New Roman" w:cs="Times New Roman"/>
          <w:sz w:val="18"/>
          <w:szCs w:val="18"/>
        </w:rPr>
      </w:pPr>
      <w:r w:rsidRPr="00DA76D2">
        <w:rPr>
          <w:rFonts w:ascii="Times New Roman" w:hAnsi="Times New Roman" w:cs="Times New Roman"/>
          <w:sz w:val="18"/>
          <w:szCs w:val="18"/>
        </w:rPr>
        <w:t>Transporting embryos is easier than the whole animal.</w:t>
      </w:r>
    </w:p>
    <w:p w:rsidR="00712EFD" w:rsidRPr="00DA76D2" w:rsidRDefault="00712EFD" w:rsidP="00712EFD">
      <w:pPr>
        <w:pStyle w:val="ListParagraph"/>
        <w:numPr>
          <w:ilvl w:val="0"/>
          <w:numId w:val="7"/>
        </w:numPr>
        <w:rPr>
          <w:rFonts w:ascii="Times New Roman" w:hAnsi="Times New Roman" w:cs="Times New Roman"/>
          <w:sz w:val="18"/>
          <w:szCs w:val="18"/>
        </w:rPr>
      </w:pPr>
      <w:r w:rsidRPr="00DA76D2">
        <w:rPr>
          <w:rFonts w:ascii="Times New Roman" w:hAnsi="Times New Roman" w:cs="Times New Roman"/>
          <w:sz w:val="18"/>
          <w:szCs w:val="18"/>
        </w:rPr>
        <w:t>Improvement of the local breeds is quicker.</w:t>
      </w:r>
    </w:p>
    <w:p w:rsidR="00712EFD" w:rsidRDefault="00DA76D2" w:rsidP="00712EFD">
      <w:pPr>
        <w:pStyle w:val="ListParagraph"/>
        <w:numPr>
          <w:ilvl w:val="0"/>
          <w:numId w:val="7"/>
        </w:numPr>
        <w:rPr>
          <w:rFonts w:ascii="Times New Roman" w:hAnsi="Times New Roman" w:cs="Times New Roman"/>
          <w:sz w:val="18"/>
          <w:szCs w:val="18"/>
        </w:rPr>
      </w:pPr>
      <w:r>
        <w:rPr>
          <w:rFonts w:ascii="Times New Roman" w:hAnsi="Times New Roman" w:cs="Times New Roman"/>
          <w:sz w:val="18"/>
          <w:szCs w:val="18"/>
        </w:rPr>
        <w:t>Embryos may be stored for a long time when frozen.</w:t>
      </w:r>
    </w:p>
    <w:p w:rsidR="00DA76D2" w:rsidRPr="00DA76D2" w:rsidRDefault="00DA76D2" w:rsidP="00712EFD">
      <w:pPr>
        <w:pStyle w:val="ListParagraph"/>
        <w:numPr>
          <w:ilvl w:val="0"/>
          <w:numId w:val="7"/>
        </w:numPr>
        <w:rPr>
          <w:rFonts w:ascii="Times New Roman" w:hAnsi="Times New Roman" w:cs="Times New Roman"/>
          <w:sz w:val="18"/>
          <w:szCs w:val="18"/>
        </w:rPr>
      </w:pPr>
      <w:r>
        <w:rPr>
          <w:rFonts w:ascii="Times New Roman" w:hAnsi="Times New Roman" w:cs="Times New Roman"/>
          <w:sz w:val="18"/>
          <w:szCs w:val="18"/>
        </w:rPr>
        <w:t>It is possible to get sexed semen e.g. female heifer calves.</w:t>
      </w:r>
    </w:p>
    <w:p w:rsidR="00712EFD" w:rsidRDefault="00712EFD" w:rsidP="00712EFD">
      <w:pPr>
        <w:pStyle w:val="ListParagraph"/>
        <w:numPr>
          <w:ilvl w:val="0"/>
          <w:numId w:val="1"/>
        </w:numPr>
        <w:rPr>
          <w:rFonts w:ascii="Times New Roman" w:hAnsi="Times New Roman" w:cs="Times New Roman"/>
          <w:sz w:val="18"/>
          <w:szCs w:val="18"/>
        </w:rPr>
      </w:pPr>
    </w:p>
    <w:p w:rsidR="00DA76D2" w:rsidRPr="00DA76D2" w:rsidRDefault="00DA76D2" w:rsidP="00DA76D2">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Steaming up is the provision of extra feeds of high nutritive value to an animal during the last weeks of gestation, while flushing refers to extra feeding of female livestock with high quality feeds to increase chances of conception. </w:t>
      </w:r>
    </w:p>
    <w:p w:rsidR="00712EFD" w:rsidRDefault="00712EFD" w:rsidP="00712EFD">
      <w:pPr>
        <w:pStyle w:val="ListParagraph"/>
        <w:numPr>
          <w:ilvl w:val="0"/>
          <w:numId w:val="1"/>
        </w:numPr>
        <w:rPr>
          <w:rFonts w:ascii="Times New Roman" w:hAnsi="Times New Roman" w:cs="Times New Roman"/>
          <w:sz w:val="18"/>
          <w:szCs w:val="18"/>
        </w:rPr>
      </w:pPr>
    </w:p>
    <w:p w:rsidR="00DA76D2" w:rsidRDefault="00DA76D2" w:rsidP="00DA76D2">
      <w:pPr>
        <w:pStyle w:val="ListParagraph"/>
        <w:numPr>
          <w:ilvl w:val="0"/>
          <w:numId w:val="8"/>
        </w:numPr>
        <w:rPr>
          <w:rFonts w:ascii="Times New Roman" w:hAnsi="Times New Roman" w:cs="Times New Roman"/>
          <w:sz w:val="18"/>
          <w:szCs w:val="18"/>
        </w:rPr>
      </w:pPr>
      <w:r>
        <w:rPr>
          <w:rFonts w:ascii="Times New Roman" w:hAnsi="Times New Roman" w:cs="Times New Roman"/>
          <w:sz w:val="18"/>
          <w:szCs w:val="18"/>
        </w:rPr>
        <w:t>Frequent urination</w:t>
      </w:r>
    </w:p>
    <w:p w:rsidR="00DA76D2" w:rsidRDefault="00DA76D2" w:rsidP="00DA76D2">
      <w:pPr>
        <w:pStyle w:val="ListParagraph"/>
        <w:numPr>
          <w:ilvl w:val="0"/>
          <w:numId w:val="8"/>
        </w:numPr>
        <w:rPr>
          <w:rFonts w:ascii="Times New Roman" w:hAnsi="Times New Roman" w:cs="Times New Roman"/>
          <w:sz w:val="18"/>
          <w:szCs w:val="18"/>
        </w:rPr>
      </w:pPr>
      <w:r>
        <w:rPr>
          <w:rFonts w:ascii="Times New Roman" w:hAnsi="Times New Roman" w:cs="Times New Roman"/>
          <w:sz w:val="18"/>
          <w:szCs w:val="18"/>
        </w:rPr>
        <w:t>Vulva swells and becomes reddish.</w:t>
      </w:r>
    </w:p>
    <w:p w:rsidR="00DA76D2" w:rsidRPr="00DA76D2" w:rsidRDefault="00DA76D2" w:rsidP="00DA76D2">
      <w:pPr>
        <w:pStyle w:val="ListParagraph"/>
        <w:numPr>
          <w:ilvl w:val="0"/>
          <w:numId w:val="8"/>
        </w:numPr>
        <w:rPr>
          <w:rFonts w:ascii="Times New Roman" w:hAnsi="Times New Roman" w:cs="Times New Roman"/>
          <w:sz w:val="18"/>
          <w:szCs w:val="18"/>
        </w:rPr>
      </w:pPr>
      <w:proofErr w:type="spellStart"/>
      <w:r>
        <w:rPr>
          <w:rFonts w:ascii="Times New Roman" w:hAnsi="Times New Roman" w:cs="Times New Roman"/>
          <w:sz w:val="18"/>
          <w:szCs w:val="18"/>
        </w:rPr>
        <w:t>Slimmy</w:t>
      </w:r>
      <w:proofErr w:type="spellEnd"/>
      <w:r>
        <w:rPr>
          <w:rFonts w:ascii="Times New Roman" w:hAnsi="Times New Roman" w:cs="Times New Roman"/>
          <w:sz w:val="18"/>
          <w:szCs w:val="18"/>
        </w:rPr>
        <w:t xml:space="preserve"> mucous discharge from the vulva.</w:t>
      </w:r>
    </w:p>
    <w:p w:rsidR="00712EFD" w:rsidRDefault="00712EFD" w:rsidP="00712EFD">
      <w:pPr>
        <w:pStyle w:val="ListParagraph"/>
        <w:numPr>
          <w:ilvl w:val="0"/>
          <w:numId w:val="1"/>
        </w:numPr>
        <w:rPr>
          <w:rFonts w:ascii="Times New Roman" w:hAnsi="Times New Roman" w:cs="Times New Roman"/>
          <w:sz w:val="18"/>
          <w:szCs w:val="18"/>
        </w:rPr>
      </w:pPr>
    </w:p>
    <w:p w:rsidR="00DA76D2" w:rsidRDefault="00DA76D2" w:rsidP="00DA76D2">
      <w:pPr>
        <w:pStyle w:val="ListParagraph"/>
        <w:numPr>
          <w:ilvl w:val="0"/>
          <w:numId w:val="9"/>
        </w:numPr>
        <w:rPr>
          <w:rFonts w:ascii="Times New Roman" w:hAnsi="Times New Roman" w:cs="Times New Roman"/>
          <w:sz w:val="18"/>
          <w:szCs w:val="18"/>
        </w:rPr>
      </w:pPr>
      <w:r>
        <w:rPr>
          <w:rFonts w:ascii="Times New Roman" w:hAnsi="Times New Roman" w:cs="Times New Roman"/>
          <w:sz w:val="18"/>
          <w:szCs w:val="18"/>
        </w:rPr>
        <w:t>It is palatable.</w:t>
      </w:r>
    </w:p>
    <w:p w:rsidR="00DA76D2" w:rsidRDefault="00DA76D2" w:rsidP="00DA76D2">
      <w:pPr>
        <w:pStyle w:val="ListParagraph"/>
        <w:numPr>
          <w:ilvl w:val="0"/>
          <w:numId w:val="9"/>
        </w:numPr>
        <w:rPr>
          <w:rFonts w:ascii="Times New Roman" w:hAnsi="Times New Roman" w:cs="Times New Roman"/>
          <w:sz w:val="18"/>
          <w:szCs w:val="18"/>
        </w:rPr>
      </w:pPr>
      <w:r>
        <w:rPr>
          <w:rFonts w:ascii="Times New Roman" w:hAnsi="Times New Roman" w:cs="Times New Roman"/>
          <w:sz w:val="18"/>
          <w:szCs w:val="18"/>
        </w:rPr>
        <w:t xml:space="preserve">Highly </w:t>
      </w:r>
      <w:proofErr w:type="spellStart"/>
      <w:r>
        <w:rPr>
          <w:rFonts w:ascii="Times New Roman" w:hAnsi="Times New Roman" w:cs="Times New Roman"/>
          <w:sz w:val="18"/>
          <w:szCs w:val="18"/>
        </w:rPr>
        <w:t>digestable</w:t>
      </w:r>
      <w:proofErr w:type="spellEnd"/>
      <w:r>
        <w:rPr>
          <w:rFonts w:ascii="Times New Roman" w:hAnsi="Times New Roman" w:cs="Times New Roman"/>
          <w:sz w:val="18"/>
          <w:szCs w:val="18"/>
        </w:rPr>
        <w:t>.</w:t>
      </w:r>
    </w:p>
    <w:p w:rsidR="00DA76D2" w:rsidRPr="00DA76D2" w:rsidRDefault="00DA76D2" w:rsidP="00DA76D2">
      <w:pPr>
        <w:pStyle w:val="ListParagraph"/>
        <w:numPr>
          <w:ilvl w:val="0"/>
          <w:numId w:val="9"/>
        </w:numPr>
        <w:rPr>
          <w:rFonts w:ascii="Times New Roman" w:hAnsi="Times New Roman" w:cs="Times New Roman"/>
          <w:sz w:val="18"/>
          <w:szCs w:val="18"/>
        </w:rPr>
      </w:pPr>
      <w:r>
        <w:rPr>
          <w:rFonts w:ascii="Times New Roman" w:hAnsi="Times New Roman" w:cs="Times New Roman"/>
          <w:sz w:val="18"/>
          <w:szCs w:val="18"/>
        </w:rPr>
        <w:t>Attractive to piglets.</w:t>
      </w:r>
    </w:p>
    <w:p w:rsidR="00712EFD" w:rsidRDefault="00712EFD" w:rsidP="00712EFD">
      <w:pPr>
        <w:pStyle w:val="ListParagraph"/>
        <w:numPr>
          <w:ilvl w:val="0"/>
          <w:numId w:val="1"/>
        </w:numPr>
        <w:rPr>
          <w:rFonts w:ascii="Times New Roman" w:hAnsi="Times New Roman" w:cs="Times New Roman"/>
          <w:sz w:val="18"/>
          <w:szCs w:val="18"/>
        </w:rPr>
      </w:pPr>
    </w:p>
    <w:p w:rsidR="00DA76D2" w:rsidRDefault="00DA76D2" w:rsidP="00DA76D2">
      <w:pPr>
        <w:pStyle w:val="ListParagraph"/>
        <w:numPr>
          <w:ilvl w:val="0"/>
          <w:numId w:val="10"/>
        </w:numPr>
        <w:rPr>
          <w:rFonts w:ascii="Times New Roman" w:hAnsi="Times New Roman" w:cs="Times New Roman"/>
          <w:sz w:val="18"/>
          <w:szCs w:val="18"/>
        </w:rPr>
      </w:pPr>
      <w:r>
        <w:rPr>
          <w:rFonts w:ascii="Times New Roman" w:hAnsi="Times New Roman" w:cs="Times New Roman"/>
          <w:sz w:val="18"/>
          <w:szCs w:val="18"/>
        </w:rPr>
        <w:t>Giving the animals hey before grazing them on fresh pasture.</w:t>
      </w:r>
    </w:p>
    <w:p w:rsidR="00DA76D2" w:rsidRDefault="00DA76D2" w:rsidP="00DA76D2">
      <w:pPr>
        <w:pStyle w:val="ListParagraph"/>
        <w:numPr>
          <w:ilvl w:val="0"/>
          <w:numId w:val="10"/>
        </w:numPr>
        <w:rPr>
          <w:rFonts w:ascii="Times New Roman" w:hAnsi="Times New Roman" w:cs="Times New Roman"/>
          <w:sz w:val="18"/>
          <w:szCs w:val="18"/>
        </w:rPr>
      </w:pPr>
      <w:r>
        <w:rPr>
          <w:rFonts w:ascii="Times New Roman" w:hAnsi="Times New Roman" w:cs="Times New Roman"/>
          <w:sz w:val="18"/>
          <w:szCs w:val="18"/>
        </w:rPr>
        <w:t>Giving fairly wilted grasses after cutting.</w:t>
      </w:r>
    </w:p>
    <w:p w:rsidR="00DA76D2" w:rsidRPr="00DA76D2" w:rsidRDefault="00DA76D2" w:rsidP="00DA76D2">
      <w:pPr>
        <w:pStyle w:val="ListParagraph"/>
        <w:numPr>
          <w:ilvl w:val="0"/>
          <w:numId w:val="10"/>
        </w:numPr>
        <w:rPr>
          <w:rFonts w:ascii="Times New Roman" w:hAnsi="Times New Roman" w:cs="Times New Roman"/>
          <w:sz w:val="18"/>
          <w:szCs w:val="18"/>
        </w:rPr>
      </w:pPr>
      <w:r>
        <w:rPr>
          <w:rFonts w:ascii="Times New Roman" w:hAnsi="Times New Roman" w:cs="Times New Roman"/>
          <w:sz w:val="18"/>
          <w:szCs w:val="18"/>
        </w:rPr>
        <w:t>Spraying pasture with vegetable oil.</w:t>
      </w:r>
    </w:p>
    <w:p w:rsidR="00712EFD" w:rsidRPr="00DA76D2" w:rsidRDefault="00DA76D2" w:rsidP="00712EF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Water snail/mud snail </w:t>
      </w:r>
    </w:p>
    <w:p w:rsidR="00712EFD" w:rsidRDefault="00712EFD" w:rsidP="00712EFD">
      <w:pPr>
        <w:pStyle w:val="ListParagraph"/>
        <w:numPr>
          <w:ilvl w:val="0"/>
          <w:numId w:val="1"/>
        </w:numPr>
        <w:rPr>
          <w:rFonts w:ascii="Times New Roman" w:hAnsi="Times New Roman" w:cs="Times New Roman"/>
          <w:sz w:val="18"/>
          <w:szCs w:val="18"/>
        </w:rPr>
      </w:pPr>
    </w:p>
    <w:p w:rsidR="00DA76D2" w:rsidRDefault="00DA76D2" w:rsidP="00DA76D2">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Makes use of marginal/ range areas that may not support meaningful crop farming.</w:t>
      </w:r>
    </w:p>
    <w:p w:rsidR="00DA76D2" w:rsidRDefault="00DA76D2" w:rsidP="00DA76D2">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Creates employment opportunities.</w:t>
      </w:r>
    </w:p>
    <w:p w:rsidR="00DA76D2" w:rsidRDefault="00DA76D2" w:rsidP="00DA76D2">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Generates foreign exchange through sale of livestock.</w:t>
      </w:r>
    </w:p>
    <w:p w:rsidR="00DA76D2" w:rsidRPr="00DA76D2" w:rsidRDefault="00DA76D2" w:rsidP="00DA76D2">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 xml:space="preserve">Animals are reared in an enclosure. </w:t>
      </w:r>
    </w:p>
    <w:p w:rsidR="00712EFD" w:rsidRDefault="00712EFD" w:rsidP="00712EFD">
      <w:pPr>
        <w:pStyle w:val="ListParagraph"/>
        <w:numPr>
          <w:ilvl w:val="0"/>
          <w:numId w:val="1"/>
        </w:numPr>
        <w:rPr>
          <w:rFonts w:ascii="Times New Roman" w:hAnsi="Times New Roman" w:cs="Times New Roman"/>
          <w:sz w:val="18"/>
          <w:szCs w:val="18"/>
        </w:rPr>
      </w:pPr>
    </w:p>
    <w:p w:rsidR="00DA76D2" w:rsidRDefault="00DA76D2" w:rsidP="00DA76D2">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Cleaning after every use.</w:t>
      </w:r>
    </w:p>
    <w:p w:rsidR="00DA76D2" w:rsidRDefault="00DA76D2" w:rsidP="00DA76D2">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Setting the teeth to the right angle.</w:t>
      </w:r>
    </w:p>
    <w:p w:rsidR="00DA76D2" w:rsidRDefault="00A07355" w:rsidP="00DA76D2">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Sharpening the teeth if blunt.</w:t>
      </w:r>
    </w:p>
    <w:p w:rsidR="00A07355" w:rsidRDefault="00A07355" w:rsidP="00DA76D2">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Repairing or replacing broken handle.</w:t>
      </w:r>
    </w:p>
    <w:p w:rsidR="00DA76D2" w:rsidRDefault="00DA76D2" w:rsidP="00712EFD">
      <w:pPr>
        <w:pStyle w:val="ListParagraph"/>
        <w:numPr>
          <w:ilvl w:val="0"/>
          <w:numId w:val="1"/>
        </w:numPr>
        <w:rPr>
          <w:rFonts w:ascii="Times New Roman" w:hAnsi="Times New Roman" w:cs="Times New Roman"/>
          <w:sz w:val="18"/>
          <w:szCs w:val="18"/>
        </w:rPr>
      </w:pPr>
    </w:p>
    <w:p w:rsidR="00A07355" w:rsidRDefault="00A07355" w:rsidP="00A07355">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Lack of skills to operate a disc plough.</w:t>
      </w:r>
    </w:p>
    <w:p w:rsidR="00A07355" w:rsidRDefault="00A07355" w:rsidP="00A07355">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 xml:space="preserve">When it is cost effective to use a </w:t>
      </w:r>
      <w:proofErr w:type="spellStart"/>
      <w:r>
        <w:rPr>
          <w:rFonts w:ascii="Times New Roman" w:hAnsi="Times New Roman" w:cs="Times New Roman"/>
          <w:sz w:val="18"/>
          <w:szCs w:val="18"/>
        </w:rPr>
        <w:t>jembe</w:t>
      </w:r>
      <w:proofErr w:type="spellEnd"/>
      <w:r>
        <w:rPr>
          <w:rFonts w:ascii="Times New Roman" w:hAnsi="Times New Roman" w:cs="Times New Roman"/>
          <w:sz w:val="18"/>
          <w:szCs w:val="18"/>
        </w:rPr>
        <w:t>.</w:t>
      </w:r>
    </w:p>
    <w:p w:rsidR="00A07355" w:rsidRDefault="00A07355" w:rsidP="00A07355">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Where the land is very steep.</w:t>
      </w:r>
    </w:p>
    <w:p w:rsidR="00A07355" w:rsidRDefault="00A07355" w:rsidP="00A07355">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When the size of land is very small.</w:t>
      </w:r>
    </w:p>
    <w:p w:rsidR="00A07355" w:rsidRDefault="00A07355" w:rsidP="00A07355">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 xml:space="preserve">When capital is inadequate to acquire a disc plough. </w:t>
      </w:r>
    </w:p>
    <w:p w:rsidR="00A07355" w:rsidRPr="00A07355" w:rsidRDefault="00A07355" w:rsidP="00A07355">
      <w:pPr>
        <w:ind w:left="720"/>
        <w:rPr>
          <w:rFonts w:ascii="Times New Roman" w:hAnsi="Times New Roman" w:cs="Times New Roman"/>
          <w:b/>
          <w:sz w:val="18"/>
          <w:szCs w:val="18"/>
        </w:rPr>
      </w:pPr>
      <w:r>
        <w:rPr>
          <w:rFonts w:ascii="Times New Roman" w:hAnsi="Times New Roman" w:cs="Times New Roman"/>
          <w:b/>
          <w:sz w:val="18"/>
          <w:szCs w:val="18"/>
        </w:rPr>
        <w:t>SECTION B (20 MARKS)</w:t>
      </w:r>
    </w:p>
    <w:p w:rsidR="00DA76D2" w:rsidRDefault="00A07355" w:rsidP="00712EF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(a) </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A – Open ended spanner/ double open ended spanner</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B – Ring spanner</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C – Adjustable Spanner</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(b) </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An adjustable spanner can be used to tighten or loosen nuts and bolts of different or varying sizes because it can be </w:t>
      </w:r>
      <w:proofErr w:type="spellStart"/>
      <w:r>
        <w:rPr>
          <w:rFonts w:ascii="Times New Roman" w:hAnsi="Times New Roman" w:cs="Times New Roman"/>
          <w:sz w:val="18"/>
          <w:szCs w:val="18"/>
        </w:rPr>
        <w:t>adjested</w:t>
      </w:r>
      <w:proofErr w:type="spellEnd"/>
      <w:r>
        <w:rPr>
          <w:rFonts w:ascii="Times New Roman" w:hAnsi="Times New Roman" w:cs="Times New Roman"/>
          <w:sz w:val="18"/>
          <w:szCs w:val="18"/>
        </w:rPr>
        <w:t xml:space="preserve"> to desired sizes.</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(c) </w:t>
      </w:r>
    </w:p>
    <w:p w:rsidR="00A07355" w:rsidRDefault="00A07355" w:rsidP="00A07355">
      <w:pPr>
        <w:pStyle w:val="ListParagraph"/>
        <w:numPr>
          <w:ilvl w:val="0"/>
          <w:numId w:val="14"/>
        </w:numPr>
        <w:rPr>
          <w:rFonts w:ascii="Times New Roman" w:hAnsi="Times New Roman" w:cs="Times New Roman"/>
          <w:sz w:val="18"/>
          <w:szCs w:val="18"/>
        </w:rPr>
      </w:pPr>
      <w:r>
        <w:rPr>
          <w:rFonts w:ascii="Times New Roman" w:hAnsi="Times New Roman" w:cs="Times New Roman"/>
          <w:sz w:val="18"/>
          <w:szCs w:val="18"/>
        </w:rPr>
        <w:t>Oil to prevent rusting.</w:t>
      </w:r>
    </w:p>
    <w:p w:rsidR="00A07355" w:rsidRDefault="00A07355" w:rsidP="00A07355">
      <w:pPr>
        <w:pStyle w:val="ListParagraph"/>
        <w:numPr>
          <w:ilvl w:val="0"/>
          <w:numId w:val="14"/>
        </w:numPr>
        <w:rPr>
          <w:rFonts w:ascii="Times New Roman" w:hAnsi="Times New Roman" w:cs="Times New Roman"/>
          <w:sz w:val="18"/>
          <w:szCs w:val="18"/>
        </w:rPr>
      </w:pPr>
      <w:r>
        <w:rPr>
          <w:rFonts w:ascii="Times New Roman" w:hAnsi="Times New Roman" w:cs="Times New Roman"/>
          <w:sz w:val="18"/>
          <w:szCs w:val="18"/>
        </w:rPr>
        <w:t>Store in a dry place.</w:t>
      </w:r>
    </w:p>
    <w:p w:rsidR="00A07355" w:rsidRDefault="00A07355" w:rsidP="00A07355">
      <w:pPr>
        <w:pStyle w:val="ListParagraph"/>
        <w:numPr>
          <w:ilvl w:val="0"/>
          <w:numId w:val="14"/>
        </w:numPr>
        <w:rPr>
          <w:rFonts w:ascii="Times New Roman" w:hAnsi="Times New Roman" w:cs="Times New Roman"/>
          <w:sz w:val="18"/>
          <w:szCs w:val="18"/>
        </w:rPr>
      </w:pPr>
      <w:r>
        <w:rPr>
          <w:rFonts w:ascii="Times New Roman" w:hAnsi="Times New Roman" w:cs="Times New Roman"/>
          <w:sz w:val="18"/>
          <w:szCs w:val="18"/>
        </w:rPr>
        <w:t>Clean after use.</w:t>
      </w:r>
    </w:p>
    <w:p w:rsidR="00A07355" w:rsidRDefault="00A07355" w:rsidP="00A07355">
      <w:pPr>
        <w:pStyle w:val="ListParagraph"/>
        <w:numPr>
          <w:ilvl w:val="0"/>
          <w:numId w:val="14"/>
        </w:numPr>
        <w:rPr>
          <w:rFonts w:ascii="Times New Roman" w:hAnsi="Times New Roman" w:cs="Times New Roman"/>
          <w:sz w:val="18"/>
          <w:szCs w:val="18"/>
        </w:rPr>
      </w:pPr>
      <w:r>
        <w:rPr>
          <w:rFonts w:ascii="Times New Roman" w:hAnsi="Times New Roman" w:cs="Times New Roman"/>
          <w:sz w:val="18"/>
          <w:szCs w:val="18"/>
        </w:rPr>
        <w:lastRenderedPageBreak/>
        <w:t>Oil the movable parts.</w:t>
      </w:r>
    </w:p>
    <w:p w:rsidR="00DA76D2" w:rsidRDefault="00A07355" w:rsidP="00712EF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  Liver fluke</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(b) </w:t>
      </w:r>
    </w:p>
    <w:p w:rsidR="00A07355" w:rsidRDefault="00A07355" w:rsidP="00A07355">
      <w:pPr>
        <w:pStyle w:val="ListParagraph"/>
        <w:numPr>
          <w:ilvl w:val="0"/>
          <w:numId w:val="15"/>
        </w:numPr>
        <w:rPr>
          <w:rFonts w:ascii="Times New Roman" w:hAnsi="Times New Roman" w:cs="Times New Roman"/>
          <w:sz w:val="18"/>
          <w:szCs w:val="18"/>
        </w:rPr>
      </w:pPr>
      <w:r>
        <w:rPr>
          <w:rFonts w:ascii="Times New Roman" w:hAnsi="Times New Roman" w:cs="Times New Roman"/>
          <w:sz w:val="18"/>
          <w:szCs w:val="18"/>
        </w:rPr>
        <w:t>Cattle</w:t>
      </w:r>
    </w:p>
    <w:p w:rsidR="00A07355" w:rsidRDefault="00A07355" w:rsidP="00A07355">
      <w:pPr>
        <w:pStyle w:val="ListParagraph"/>
        <w:numPr>
          <w:ilvl w:val="0"/>
          <w:numId w:val="15"/>
        </w:numPr>
        <w:rPr>
          <w:rFonts w:ascii="Times New Roman" w:hAnsi="Times New Roman" w:cs="Times New Roman"/>
          <w:sz w:val="18"/>
          <w:szCs w:val="18"/>
        </w:rPr>
      </w:pPr>
      <w:r>
        <w:rPr>
          <w:rFonts w:ascii="Times New Roman" w:hAnsi="Times New Roman" w:cs="Times New Roman"/>
          <w:sz w:val="18"/>
          <w:szCs w:val="18"/>
        </w:rPr>
        <w:t>sheep</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(c) Liver</w:t>
      </w:r>
    </w:p>
    <w:p w:rsidR="00A07355" w:rsidRDefault="00A07355" w:rsidP="00712EF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(a) </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P – Rumen </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Q – Reticulum </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R – </w:t>
      </w:r>
      <w:proofErr w:type="spellStart"/>
      <w:r>
        <w:rPr>
          <w:rFonts w:ascii="Times New Roman" w:hAnsi="Times New Roman" w:cs="Times New Roman"/>
          <w:sz w:val="18"/>
          <w:szCs w:val="18"/>
        </w:rPr>
        <w:t>Omasum</w:t>
      </w:r>
      <w:proofErr w:type="spellEnd"/>
      <w:r>
        <w:rPr>
          <w:rFonts w:ascii="Times New Roman" w:hAnsi="Times New Roman" w:cs="Times New Roman"/>
          <w:sz w:val="18"/>
          <w:szCs w:val="18"/>
        </w:rPr>
        <w:t xml:space="preserve"> </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S – Abomasum </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(b) Absorption of water.</w:t>
      </w:r>
    </w:p>
    <w:p w:rsidR="00A07355" w:rsidRDefault="00A07355"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(c) </w:t>
      </w:r>
    </w:p>
    <w:p w:rsidR="00A07355" w:rsidRDefault="00A07355" w:rsidP="00A07355">
      <w:pPr>
        <w:pStyle w:val="ListParagraph"/>
        <w:ind w:left="360"/>
        <w:rPr>
          <w:rFonts w:ascii="Times New Roman" w:hAnsi="Times New Roman" w:cs="Times New Roman"/>
          <w:sz w:val="18"/>
          <w:szCs w:val="18"/>
        </w:rPr>
      </w:pPr>
    </w:p>
    <w:p w:rsidR="00A07355" w:rsidRDefault="003E0D80" w:rsidP="00A07355">
      <w:pPr>
        <w:pStyle w:val="ListParagraph"/>
        <w:ind w:left="360"/>
        <w:rPr>
          <w:rFonts w:ascii="Times New Roman" w:hAnsi="Times New Roman" w:cs="Times New Roman"/>
          <w:sz w:val="18"/>
          <w:szCs w:val="18"/>
        </w:rPr>
      </w:pPr>
      <w:r>
        <w:rPr>
          <w:rFonts w:ascii="Times New Roman" w:hAnsi="Times New Roman" w:cs="Times New Roman"/>
          <w:sz w:val="18"/>
          <w:szCs w:val="18"/>
        </w:rPr>
        <w:t>Quantity of oats = 40/50 X 200kg = 160kg</w:t>
      </w:r>
    </w:p>
    <w:p w:rsidR="00A07355" w:rsidRPr="003E0D80" w:rsidRDefault="003E0D80" w:rsidP="003E0D80">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Quantity of </w:t>
      </w:r>
      <w:proofErr w:type="spellStart"/>
      <w:r>
        <w:rPr>
          <w:rFonts w:ascii="Times New Roman" w:hAnsi="Times New Roman" w:cs="Times New Roman"/>
          <w:sz w:val="18"/>
          <w:szCs w:val="18"/>
        </w:rPr>
        <w:t>simsim</w:t>
      </w:r>
      <w:proofErr w:type="spellEnd"/>
      <w:r>
        <w:rPr>
          <w:rFonts w:ascii="Times New Roman" w:hAnsi="Times New Roman" w:cs="Times New Roman"/>
          <w:sz w:val="18"/>
          <w:szCs w:val="18"/>
        </w:rPr>
        <w:t xml:space="preserve"> = 10/50 x 200= 40kg</w:t>
      </w:r>
    </w:p>
    <w:p w:rsidR="00DA76D2" w:rsidRDefault="003E0D80" w:rsidP="00712EF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 Newcastle</w:t>
      </w:r>
    </w:p>
    <w:p w:rsidR="003E0D80" w:rsidRDefault="003E0D80" w:rsidP="003E0D80">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(b) </w:t>
      </w:r>
    </w:p>
    <w:p w:rsidR="003E0D80" w:rsidRDefault="003E0D80" w:rsidP="003E0D80">
      <w:pPr>
        <w:pStyle w:val="ListParagraph"/>
        <w:numPr>
          <w:ilvl w:val="0"/>
          <w:numId w:val="16"/>
        </w:numPr>
        <w:rPr>
          <w:rFonts w:ascii="Times New Roman" w:hAnsi="Times New Roman" w:cs="Times New Roman"/>
          <w:sz w:val="18"/>
          <w:szCs w:val="18"/>
        </w:rPr>
      </w:pPr>
      <w:r>
        <w:rPr>
          <w:rFonts w:ascii="Times New Roman" w:hAnsi="Times New Roman" w:cs="Times New Roman"/>
          <w:sz w:val="18"/>
          <w:szCs w:val="18"/>
        </w:rPr>
        <w:t>Loss of appetite</w:t>
      </w:r>
    </w:p>
    <w:p w:rsidR="003E0D80" w:rsidRDefault="003E0D80" w:rsidP="003E0D80">
      <w:pPr>
        <w:pStyle w:val="ListParagraph"/>
        <w:numPr>
          <w:ilvl w:val="0"/>
          <w:numId w:val="16"/>
        </w:numPr>
        <w:rPr>
          <w:rFonts w:ascii="Times New Roman" w:hAnsi="Times New Roman" w:cs="Times New Roman"/>
          <w:sz w:val="18"/>
          <w:szCs w:val="18"/>
        </w:rPr>
      </w:pPr>
      <w:r>
        <w:rPr>
          <w:rFonts w:ascii="Times New Roman" w:hAnsi="Times New Roman" w:cs="Times New Roman"/>
          <w:sz w:val="18"/>
          <w:szCs w:val="18"/>
        </w:rPr>
        <w:t>Dullness</w:t>
      </w:r>
    </w:p>
    <w:p w:rsidR="003E0D80" w:rsidRDefault="003E0D80" w:rsidP="003E0D80">
      <w:pPr>
        <w:pStyle w:val="ListParagraph"/>
        <w:numPr>
          <w:ilvl w:val="0"/>
          <w:numId w:val="16"/>
        </w:numPr>
        <w:rPr>
          <w:rFonts w:ascii="Times New Roman" w:hAnsi="Times New Roman" w:cs="Times New Roman"/>
          <w:sz w:val="18"/>
          <w:szCs w:val="18"/>
        </w:rPr>
      </w:pPr>
      <w:r>
        <w:rPr>
          <w:rFonts w:ascii="Times New Roman" w:hAnsi="Times New Roman" w:cs="Times New Roman"/>
          <w:sz w:val="18"/>
          <w:szCs w:val="18"/>
        </w:rPr>
        <w:t>Birds walk with a staggering motion.</w:t>
      </w:r>
    </w:p>
    <w:p w:rsidR="003E0D80" w:rsidRDefault="003E0D80" w:rsidP="003E0D80">
      <w:pPr>
        <w:pStyle w:val="ListParagraph"/>
        <w:numPr>
          <w:ilvl w:val="0"/>
          <w:numId w:val="16"/>
        </w:numPr>
        <w:rPr>
          <w:rFonts w:ascii="Times New Roman" w:hAnsi="Times New Roman" w:cs="Times New Roman"/>
          <w:sz w:val="18"/>
          <w:szCs w:val="18"/>
        </w:rPr>
      </w:pPr>
      <w:r>
        <w:rPr>
          <w:rFonts w:ascii="Times New Roman" w:hAnsi="Times New Roman" w:cs="Times New Roman"/>
          <w:sz w:val="18"/>
          <w:szCs w:val="18"/>
        </w:rPr>
        <w:t>Nasal discharges</w:t>
      </w:r>
    </w:p>
    <w:p w:rsidR="003E0D80" w:rsidRDefault="003E0D80" w:rsidP="003E0D80">
      <w:pPr>
        <w:pStyle w:val="ListParagraph"/>
        <w:numPr>
          <w:ilvl w:val="0"/>
          <w:numId w:val="16"/>
        </w:numPr>
        <w:rPr>
          <w:rFonts w:ascii="Times New Roman" w:hAnsi="Times New Roman" w:cs="Times New Roman"/>
          <w:sz w:val="18"/>
          <w:szCs w:val="18"/>
        </w:rPr>
      </w:pPr>
      <w:r>
        <w:rPr>
          <w:rFonts w:ascii="Times New Roman" w:hAnsi="Times New Roman" w:cs="Times New Roman"/>
          <w:sz w:val="18"/>
          <w:szCs w:val="18"/>
        </w:rPr>
        <w:t>Beaks remain open.</w:t>
      </w:r>
    </w:p>
    <w:p w:rsidR="003E0D80" w:rsidRDefault="003E0D80" w:rsidP="003E0D80">
      <w:pPr>
        <w:pStyle w:val="ListParagraph"/>
        <w:numPr>
          <w:ilvl w:val="0"/>
          <w:numId w:val="16"/>
        </w:numPr>
        <w:rPr>
          <w:rFonts w:ascii="Times New Roman" w:hAnsi="Times New Roman" w:cs="Times New Roman"/>
          <w:sz w:val="18"/>
          <w:szCs w:val="18"/>
        </w:rPr>
      </w:pPr>
      <w:r>
        <w:rPr>
          <w:rFonts w:ascii="Times New Roman" w:hAnsi="Times New Roman" w:cs="Times New Roman"/>
          <w:sz w:val="18"/>
          <w:szCs w:val="18"/>
        </w:rPr>
        <w:t xml:space="preserve">Watery greenish diarrhea </w:t>
      </w:r>
    </w:p>
    <w:p w:rsidR="003E0D80" w:rsidRDefault="003E0D80" w:rsidP="003E0D80">
      <w:pPr>
        <w:pStyle w:val="ListParagraph"/>
        <w:numPr>
          <w:ilvl w:val="0"/>
          <w:numId w:val="16"/>
        </w:numPr>
        <w:rPr>
          <w:rFonts w:ascii="Times New Roman" w:hAnsi="Times New Roman" w:cs="Times New Roman"/>
          <w:sz w:val="18"/>
          <w:szCs w:val="18"/>
        </w:rPr>
      </w:pPr>
      <w:r>
        <w:rPr>
          <w:rFonts w:ascii="Times New Roman" w:hAnsi="Times New Roman" w:cs="Times New Roman"/>
          <w:sz w:val="18"/>
          <w:szCs w:val="18"/>
        </w:rPr>
        <w:t xml:space="preserve">Difficulties in </w:t>
      </w:r>
      <w:proofErr w:type="spellStart"/>
      <w:r>
        <w:rPr>
          <w:rFonts w:ascii="Times New Roman" w:hAnsi="Times New Roman" w:cs="Times New Roman"/>
          <w:sz w:val="18"/>
          <w:szCs w:val="18"/>
        </w:rPr>
        <w:t>brathing</w:t>
      </w:r>
      <w:proofErr w:type="spellEnd"/>
    </w:p>
    <w:p w:rsidR="003E0D80" w:rsidRDefault="003E0D80" w:rsidP="003E0D80">
      <w:pPr>
        <w:pStyle w:val="ListParagraph"/>
        <w:numPr>
          <w:ilvl w:val="0"/>
          <w:numId w:val="16"/>
        </w:numPr>
        <w:rPr>
          <w:rFonts w:ascii="Times New Roman" w:hAnsi="Times New Roman" w:cs="Times New Roman"/>
          <w:sz w:val="18"/>
          <w:szCs w:val="18"/>
        </w:rPr>
      </w:pPr>
      <w:r>
        <w:rPr>
          <w:rFonts w:ascii="Times New Roman" w:hAnsi="Times New Roman" w:cs="Times New Roman"/>
          <w:sz w:val="18"/>
          <w:szCs w:val="18"/>
        </w:rPr>
        <w:t>Birds stand with eyes closed.</w:t>
      </w:r>
    </w:p>
    <w:p w:rsidR="003E0D80" w:rsidRDefault="003E0D80" w:rsidP="003E0D80">
      <w:pPr>
        <w:pStyle w:val="ListParagraph"/>
        <w:numPr>
          <w:ilvl w:val="0"/>
          <w:numId w:val="16"/>
        </w:numPr>
        <w:rPr>
          <w:rFonts w:ascii="Times New Roman" w:hAnsi="Times New Roman" w:cs="Times New Roman"/>
          <w:sz w:val="18"/>
          <w:szCs w:val="18"/>
        </w:rPr>
      </w:pPr>
      <w:r>
        <w:rPr>
          <w:rFonts w:ascii="Times New Roman" w:hAnsi="Times New Roman" w:cs="Times New Roman"/>
          <w:sz w:val="18"/>
          <w:szCs w:val="18"/>
        </w:rPr>
        <w:t xml:space="preserve">Lay of soft-shelled eggs </w:t>
      </w:r>
    </w:p>
    <w:p w:rsidR="003E0D80" w:rsidRDefault="003E0D80" w:rsidP="003E0D80">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(c) </w:t>
      </w:r>
    </w:p>
    <w:p w:rsidR="003E0D80" w:rsidRDefault="003E0D80" w:rsidP="003E0D80">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Killing and burning the sick birds.</w:t>
      </w:r>
    </w:p>
    <w:p w:rsidR="003E0D80" w:rsidRDefault="003E0D80" w:rsidP="003E0D80">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Vaccinations</w:t>
      </w:r>
    </w:p>
    <w:p w:rsidR="003E0D80" w:rsidRDefault="003E0D80" w:rsidP="003E0D80">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Quarantine</w:t>
      </w:r>
    </w:p>
    <w:p w:rsidR="003E0D80" w:rsidRDefault="003E0D80" w:rsidP="003E0D80">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General hygiene of poultry house.</w:t>
      </w:r>
    </w:p>
    <w:p w:rsidR="003E0D80" w:rsidRPr="003E0D80" w:rsidRDefault="003E0D80" w:rsidP="003E0D80">
      <w:pPr>
        <w:rPr>
          <w:rFonts w:ascii="Times New Roman" w:hAnsi="Times New Roman" w:cs="Times New Roman"/>
          <w:b/>
          <w:sz w:val="18"/>
          <w:szCs w:val="18"/>
        </w:rPr>
      </w:pPr>
      <w:r>
        <w:rPr>
          <w:rFonts w:ascii="Times New Roman" w:hAnsi="Times New Roman" w:cs="Times New Roman"/>
          <w:b/>
          <w:sz w:val="18"/>
          <w:szCs w:val="18"/>
        </w:rPr>
        <w:t>SECTION C (40 MARKS)</w:t>
      </w:r>
    </w:p>
    <w:p w:rsidR="003E0D80" w:rsidRDefault="003E0D80" w:rsidP="00712EF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Measures Used to Control Livestock Diseases </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Prophylactic approach</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Vaccination</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Quarantine imposition</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Isolation</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Proper nutrition/ feeding</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Drenching/ deworming</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 xml:space="preserve">Use of </w:t>
      </w:r>
      <w:proofErr w:type="spellStart"/>
      <w:r>
        <w:rPr>
          <w:rFonts w:ascii="Times New Roman" w:hAnsi="Times New Roman" w:cs="Times New Roman"/>
          <w:sz w:val="18"/>
          <w:szCs w:val="18"/>
        </w:rPr>
        <w:t>antihelminthes</w:t>
      </w:r>
      <w:proofErr w:type="spellEnd"/>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Treatment of sick animals</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Control of vectors</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Proper housing</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Farm hygiene</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Mass slaughter/ culling</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Proper breeding and selection</w:t>
      </w:r>
    </w:p>
    <w:p w:rsidR="003E0D80" w:rsidRDefault="003E0D80" w:rsidP="003E0D80">
      <w:pPr>
        <w:pStyle w:val="ListParagraph"/>
        <w:numPr>
          <w:ilvl w:val="0"/>
          <w:numId w:val="18"/>
        </w:numPr>
        <w:rPr>
          <w:rFonts w:ascii="Times New Roman" w:hAnsi="Times New Roman" w:cs="Times New Roman"/>
          <w:sz w:val="18"/>
          <w:szCs w:val="18"/>
        </w:rPr>
      </w:pPr>
      <w:r>
        <w:rPr>
          <w:rFonts w:ascii="Times New Roman" w:hAnsi="Times New Roman" w:cs="Times New Roman"/>
          <w:sz w:val="18"/>
          <w:szCs w:val="18"/>
        </w:rPr>
        <w:t xml:space="preserve">Hoof trimming </w:t>
      </w:r>
    </w:p>
    <w:p w:rsidR="00DA76D2" w:rsidRDefault="00FD5ACA" w:rsidP="00712EF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(a) Differences between Digestive System of a ruminant and a non-ruminant </w:t>
      </w:r>
    </w:p>
    <w:tbl>
      <w:tblPr>
        <w:tblStyle w:val="TableGrid"/>
        <w:tblW w:w="0" w:type="auto"/>
        <w:tblInd w:w="1080" w:type="dxa"/>
        <w:tblLook w:val="04A0" w:firstRow="1" w:lastRow="0" w:firstColumn="1" w:lastColumn="0" w:noHBand="0" w:noVBand="1"/>
      </w:tblPr>
      <w:tblGrid>
        <w:gridCol w:w="4212"/>
        <w:gridCol w:w="4284"/>
      </w:tblGrid>
      <w:tr w:rsidR="00FD5ACA" w:rsidTr="00FD5ACA">
        <w:tc>
          <w:tcPr>
            <w:tcW w:w="4788" w:type="dxa"/>
          </w:tcPr>
          <w:p w:rsidR="00FD5ACA" w:rsidRDefault="00FD5ACA" w:rsidP="00FD5ACA">
            <w:pPr>
              <w:pStyle w:val="ListParagraph"/>
              <w:ind w:left="0"/>
              <w:rPr>
                <w:rFonts w:ascii="Times New Roman" w:hAnsi="Times New Roman" w:cs="Times New Roman"/>
                <w:sz w:val="18"/>
                <w:szCs w:val="18"/>
              </w:rPr>
            </w:pPr>
            <w:r>
              <w:rPr>
                <w:rFonts w:ascii="Times New Roman" w:hAnsi="Times New Roman" w:cs="Times New Roman"/>
                <w:sz w:val="18"/>
                <w:szCs w:val="18"/>
              </w:rPr>
              <w:t xml:space="preserve">Ruminants </w:t>
            </w:r>
          </w:p>
        </w:tc>
        <w:tc>
          <w:tcPr>
            <w:tcW w:w="4788" w:type="dxa"/>
          </w:tcPr>
          <w:p w:rsidR="00FD5ACA" w:rsidRDefault="00FD5ACA" w:rsidP="00FD5ACA">
            <w:pPr>
              <w:pStyle w:val="ListParagraph"/>
              <w:ind w:left="0"/>
              <w:rPr>
                <w:rFonts w:ascii="Times New Roman" w:hAnsi="Times New Roman" w:cs="Times New Roman"/>
                <w:sz w:val="18"/>
                <w:szCs w:val="18"/>
              </w:rPr>
            </w:pPr>
            <w:r>
              <w:rPr>
                <w:rFonts w:ascii="Times New Roman" w:hAnsi="Times New Roman" w:cs="Times New Roman"/>
                <w:sz w:val="18"/>
                <w:szCs w:val="18"/>
              </w:rPr>
              <w:t xml:space="preserve">Non-Ruminants </w:t>
            </w:r>
          </w:p>
        </w:tc>
      </w:tr>
      <w:tr w:rsidR="00FD5ACA" w:rsidTr="00FD5ACA">
        <w:tc>
          <w:tcPr>
            <w:tcW w:w="4788" w:type="dxa"/>
          </w:tcPr>
          <w:p w:rsidR="00FD5ACA" w:rsidRDefault="00FD5ACA" w:rsidP="00FD5ACA">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 xml:space="preserve">They are </w:t>
            </w:r>
            <w:proofErr w:type="spellStart"/>
            <w:r>
              <w:rPr>
                <w:rFonts w:ascii="Times New Roman" w:hAnsi="Times New Roman" w:cs="Times New Roman"/>
                <w:sz w:val="18"/>
                <w:szCs w:val="18"/>
              </w:rPr>
              <w:t>polygastric</w:t>
            </w:r>
            <w:proofErr w:type="spellEnd"/>
            <w:r>
              <w:rPr>
                <w:rFonts w:ascii="Times New Roman" w:hAnsi="Times New Roman" w:cs="Times New Roman"/>
                <w:sz w:val="18"/>
                <w:szCs w:val="18"/>
              </w:rPr>
              <w:t xml:space="preserve">/ have four stomach </w:t>
            </w:r>
            <w:r>
              <w:rPr>
                <w:rFonts w:ascii="Times New Roman" w:hAnsi="Times New Roman" w:cs="Times New Roman"/>
                <w:sz w:val="18"/>
                <w:szCs w:val="18"/>
              </w:rPr>
              <w:lastRenderedPageBreak/>
              <w:t>chambers</w:t>
            </w:r>
          </w:p>
          <w:p w:rsidR="00FD5ACA" w:rsidRDefault="00FD5ACA" w:rsidP="00FD5ACA">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 xml:space="preserve">They chew and regurgitate food </w:t>
            </w:r>
          </w:p>
          <w:p w:rsidR="00FD5ACA" w:rsidRDefault="00FD5ACA" w:rsidP="00FD5ACA">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They digest cellulose in the rumen.</w:t>
            </w:r>
          </w:p>
          <w:p w:rsidR="00FD5ACA" w:rsidRDefault="00FD5ACA" w:rsidP="00FD5ACA">
            <w:pPr>
              <w:pStyle w:val="ListParagraph"/>
              <w:ind w:left="360"/>
              <w:rPr>
                <w:rFonts w:ascii="Times New Roman" w:hAnsi="Times New Roman" w:cs="Times New Roman"/>
                <w:sz w:val="18"/>
                <w:szCs w:val="18"/>
              </w:rPr>
            </w:pPr>
          </w:p>
          <w:p w:rsidR="00FD5ACA" w:rsidRDefault="00FD5ACA" w:rsidP="00FD5ACA">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 xml:space="preserve">Have no </w:t>
            </w:r>
            <w:proofErr w:type="spellStart"/>
            <w:r>
              <w:rPr>
                <w:rFonts w:ascii="Times New Roman" w:hAnsi="Times New Roman" w:cs="Times New Roman"/>
                <w:sz w:val="18"/>
                <w:szCs w:val="18"/>
              </w:rPr>
              <w:t>ptylin</w:t>
            </w:r>
            <w:proofErr w:type="spellEnd"/>
            <w:r>
              <w:rPr>
                <w:rFonts w:ascii="Times New Roman" w:hAnsi="Times New Roman" w:cs="Times New Roman"/>
                <w:sz w:val="18"/>
                <w:szCs w:val="18"/>
              </w:rPr>
              <w:t xml:space="preserve"> in saliva – no enzymatic digestion in mouth.</w:t>
            </w:r>
          </w:p>
          <w:p w:rsidR="00FD5ACA" w:rsidRDefault="00FD5ACA" w:rsidP="00FD5ACA">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They have alkaline saliva.</w:t>
            </w:r>
          </w:p>
          <w:p w:rsidR="00FD5ACA" w:rsidRDefault="00FD5ACA" w:rsidP="00FD5ACA">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Most digestion and absorption takes place in the rumen.</w:t>
            </w:r>
          </w:p>
        </w:tc>
        <w:tc>
          <w:tcPr>
            <w:tcW w:w="4788" w:type="dxa"/>
          </w:tcPr>
          <w:p w:rsidR="00FD5ACA" w:rsidRDefault="00FD5ACA" w:rsidP="00FD5ACA">
            <w:pPr>
              <w:pStyle w:val="ListParagraph"/>
              <w:numPr>
                <w:ilvl w:val="0"/>
                <w:numId w:val="21"/>
              </w:numPr>
              <w:rPr>
                <w:rFonts w:ascii="Times New Roman" w:hAnsi="Times New Roman" w:cs="Times New Roman"/>
                <w:sz w:val="18"/>
                <w:szCs w:val="18"/>
              </w:rPr>
            </w:pPr>
            <w:proofErr w:type="spellStart"/>
            <w:r>
              <w:rPr>
                <w:rFonts w:ascii="Times New Roman" w:hAnsi="Times New Roman" w:cs="Times New Roman"/>
                <w:sz w:val="18"/>
                <w:szCs w:val="18"/>
              </w:rPr>
              <w:lastRenderedPageBreak/>
              <w:t>Monogastric</w:t>
            </w:r>
            <w:proofErr w:type="spellEnd"/>
            <w:r>
              <w:rPr>
                <w:rFonts w:ascii="Times New Roman" w:hAnsi="Times New Roman" w:cs="Times New Roman"/>
                <w:sz w:val="18"/>
                <w:szCs w:val="18"/>
              </w:rPr>
              <w:t>/ simple single stomach compartment</w:t>
            </w:r>
          </w:p>
          <w:p w:rsidR="00FD5ACA" w:rsidRDefault="00FD5ACA" w:rsidP="00FD5ACA">
            <w:pPr>
              <w:pStyle w:val="ListParagraph"/>
              <w:ind w:left="360"/>
              <w:rPr>
                <w:rFonts w:ascii="Times New Roman" w:hAnsi="Times New Roman" w:cs="Times New Roman"/>
                <w:sz w:val="18"/>
                <w:szCs w:val="18"/>
              </w:rPr>
            </w:pPr>
          </w:p>
          <w:p w:rsidR="00FD5ACA" w:rsidRPr="00FD5ACA" w:rsidRDefault="00FD5ACA" w:rsidP="00FD5ACA">
            <w:pPr>
              <w:pStyle w:val="ListParagraph"/>
              <w:numPr>
                <w:ilvl w:val="0"/>
                <w:numId w:val="21"/>
              </w:numPr>
              <w:rPr>
                <w:rFonts w:ascii="Times New Roman" w:hAnsi="Times New Roman" w:cs="Times New Roman"/>
                <w:sz w:val="18"/>
                <w:szCs w:val="18"/>
              </w:rPr>
            </w:pPr>
            <w:r>
              <w:rPr>
                <w:rFonts w:ascii="Times New Roman" w:hAnsi="Times New Roman" w:cs="Times New Roman"/>
                <w:sz w:val="18"/>
                <w:szCs w:val="18"/>
              </w:rPr>
              <w:t>Do not chew cud or regurgitate food.</w:t>
            </w:r>
          </w:p>
          <w:p w:rsidR="00FD5ACA" w:rsidRDefault="00FD5ACA" w:rsidP="00FD5ACA">
            <w:pPr>
              <w:pStyle w:val="ListParagraph"/>
              <w:numPr>
                <w:ilvl w:val="0"/>
                <w:numId w:val="21"/>
              </w:numPr>
              <w:rPr>
                <w:rFonts w:ascii="Times New Roman" w:hAnsi="Times New Roman" w:cs="Times New Roman"/>
                <w:sz w:val="18"/>
                <w:szCs w:val="18"/>
              </w:rPr>
            </w:pPr>
            <w:r>
              <w:rPr>
                <w:rFonts w:ascii="Times New Roman" w:hAnsi="Times New Roman" w:cs="Times New Roman"/>
                <w:sz w:val="18"/>
                <w:szCs w:val="18"/>
              </w:rPr>
              <w:t xml:space="preserve"> Cellulose digested in the caecum and not in the stomach</w:t>
            </w:r>
          </w:p>
          <w:p w:rsidR="00FD5ACA" w:rsidRDefault="00FD5ACA" w:rsidP="00FD5ACA">
            <w:pPr>
              <w:pStyle w:val="ListParagraph"/>
              <w:numPr>
                <w:ilvl w:val="0"/>
                <w:numId w:val="21"/>
              </w:numPr>
              <w:rPr>
                <w:rFonts w:ascii="Times New Roman" w:hAnsi="Times New Roman" w:cs="Times New Roman"/>
                <w:sz w:val="18"/>
                <w:szCs w:val="18"/>
              </w:rPr>
            </w:pPr>
            <w:r>
              <w:rPr>
                <w:rFonts w:ascii="Times New Roman" w:hAnsi="Times New Roman" w:cs="Times New Roman"/>
                <w:sz w:val="18"/>
                <w:szCs w:val="18"/>
              </w:rPr>
              <w:t xml:space="preserve">Have </w:t>
            </w:r>
            <w:proofErr w:type="spellStart"/>
            <w:r>
              <w:rPr>
                <w:rFonts w:ascii="Times New Roman" w:hAnsi="Times New Roman" w:cs="Times New Roman"/>
                <w:sz w:val="18"/>
                <w:szCs w:val="18"/>
              </w:rPr>
              <w:t>ptylin</w:t>
            </w:r>
            <w:proofErr w:type="spellEnd"/>
            <w:r>
              <w:rPr>
                <w:rFonts w:ascii="Times New Roman" w:hAnsi="Times New Roman" w:cs="Times New Roman"/>
                <w:sz w:val="18"/>
                <w:szCs w:val="18"/>
              </w:rPr>
              <w:t xml:space="preserve"> in saliva.</w:t>
            </w:r>
          </w:p>
          <w:p w:rsidR="00FD5ACA" w:rsidRDefault="00FD5ACA" w:rsidP="00FD5ACA">
            <w:pPr>
              <w:pStyle w:val="ListParagraph"/>
              <w:ind w:left="360"/>
              <w:rPr>
                <w:rFonts w:ascii="Times New Roman" w:hAnsi="Times New Roman" w:cs="Times New Roman"/>
                <w:sz w:val="18"/>
                <w:szCs w:val="18"/>
              </w:rPr>
            </w:pPr>
          </w:p>
          <w:p w:rsidR="00FD5ACA" w:rsidRPr="00FD5ACA" w:rsidRDefault="00FD5ACA" w:rsidP="00FD5ACA">
            <w:pPr>
              <w:pStyle w:val="ListParagraph"/>
              <w:numPr>
                <w:ilvl w:val="0"/>
                <w:numId w:val="21"/>
              </w:numPr>
              <w:rPr>
                <w:rFonts w:ascii="Times New Roman" w:hAnsi="Times New Roman" w:cs="Times New Roman"/>
                <w:sz w:val="18"/>
                <w:szCs w:val="18"/>
              </w:rPr>
            </w:pPr>
            <w:r>
              <w:rPr>
                <w:rFonts w:ascii="Times New Roman" w:hAnsi="Times New Roman" w:cs="Times New Roman"/>
                <w:sz w:val="18"/>
                <w:szCs w:val="18"/>
              </w:rPr>
              <w:t>Have neutral saliva.</w:t>
            </w:r>
          </w:p>
          <w:p w:rsidR="00FD5ACA" w:rsidRDefault="00FD5ACA" w:rsidP="00FD5ACA">
            <w:pPr>
              <w:pStyle w:val="ListParagraph"/>
              <w:numPr>
                <w:ilvl w:val="0"/>
                <w:numId w:val="21"/>
              </w:numPr>
              <w:rPr>
                <w:rFonts w:ascii="Times New Roman" w:hAnsi="Times New Roman" w:cs="Times New Roman"/>
                <w:sz w:val="18"/>
                <w:szCs w:val="18"/>
              </w:rPr>
            </w:pPr>
            <w:r>
              <w:rPr>
                <w:rFonts w:ascii="Times New Roman" w:hAnsi="Times New Roman" w:cs="Times New Roman"/>
                <w:sz w:val="18"/>
                <w:szCs w:val="18"/>
              </w:rPr>
              <w:t>Most digestion and absorption takes place in the small intestine.</w:t>
            </w:r>
          </w:p>
        </w:tc>
      </w:tr>
    </w:tbl>
    <w:p w:rsidR="00FD5ACA" w:rsidRDefault="00FD5ACA" w:rsidP="00FD5ACA">
      <w:pPr>
        <w:pStyle w:val="ListParagraph"/>
        <w:ind w:left="1080"/>
        <w:rPr>
          <w:rFonts w:ascii="Times New Roman" w:hAnsi="Times New Roman" w:cs="Times New Roman"/>
          <w:sz w:val="18"/>
          <w:szCs w:val="18"/>
        </w:rPr>
      </w:pPr>
    </w:p>
    <w:p w:rsidR="00FD5ACA" w:rsidRDefault="00FD5ACA" w:rsidP="00FD5ACA">
      <w:pPr>
        <w:pStyle w:val="ListParagraph"/>
        <w:ind w:left="360"/>
        <w:rPr>
          <w:rFonts w:ascii="Times New Roman" w:hAnsi="Times New Roman" w:cs="Times New Roman"/>
          <w:sz w:val="18"/>
          <w:szCs w:val="18"/>
        </w:rPr>
      </w:pPr>
      <w:r>
        <w:rPr>
          <w:rFonts w:ascii="Times New Roman" w:hAnsi="Times New Roman" w:cs="Times New Roman"/>
          <w:sz w:val="18"/>
          <w:szCs w:val="18"/>
        </w:rPr>
        <w:t>(b) Factors Considered when Selecting Livestock for Breeding</w:t>
      </w:r>
    </w:p>
    <w:p w:rsidR="00FD5ACA" w:rsidRDefault="00FD5ACA" w:rsidP="00FD5ACA">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Age</w:t>
      </w:r>
    </w:p>
    <w:p w:rsidR="00FD5ACA" w:rsidRDefault="00FD5ACA" w:rsidP="00FD5ACA">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Level of performance</w:t>
      </w:r>
    </w:p>
    <w:p w:rsidR="00FD5ACA" w:rsidRDefault="00FD5ACA" w:rsidP="00FD5ACA">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Health status of the animal</w:t>
      </w:r>
    </w:p>
    <w:p w:rsidR="00FD5ACA" w:rsidRDefault="00FD5ACA" w:rsidP="00FD5ACA">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Body conformation</w:t>
      </w:r>
    </w:p>
    <w:p w:rsidR="00FD5ACA" w:rsidRDefault="00FD5ACA" w:rsidP="00FD5ACA">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Temperament/ behavior</w:t>
      </w:r>
    </w:p>
    <w:p w:rsidR="00F3799D" w:rsidRDefault="00FD5ACA" w:rsidP="00FD5ACA">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 xml:space="preserve">Prolificacy </w:t>
      </w:r>
    </w:p>
    <w:p w:rsidR="00F3799D" w:rsidRDefault="00F3799D" w:rsidP="00FD5ACA">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Mothering ability</w:t>
      </w:r>
    </w:p>
    <w:p w:rsidR="00F3799D" w:rsidRDefault="00F3799D" w:rsidP="00FD5ACA">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Fertility</w:t>
      </w:r>
    </w:p>
    <w:p w:rsidR="00F3799D" w:rsidRDefault="00F3799D" w:rsidP="00FD5ACA">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Growth rate</w:t>
      </w:r>
    </w:p>
    <w:p w:rsidR="00FD5ACA" w:rsidRDefault="00F3799D" w:rsidP="00FD5ACA">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Adaptability of the animal to the environment</w:t>
      </w:r>
      <w:r w:rsidR="00FD5ACA">
        <w:rPr>
          <w:rFonts w:ascii="Times New Roman" w:hAnsi="Times New Roman" w:cs="Times New Roman"/>
          <w:sz w:val="18"/>
          <w:szCs w:val="18"/>
        </w:rPr>
        <w:t xml:space="preserve"> </w:t>
      </w:r>
    </w:p>
    <w:p w:rsidR="00FD5ACA" w:rsidRDefault="00F3799D" w:rsidP="00712EF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 Characteristics of Indigenous Cattle Breeds</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Have hump</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Have long drooping ears that are pointed.</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Head is long and narrow.</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Have long horns</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Relatively thin skin</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Hip bones narrow and angular</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Hair is short and smooth</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Have long legs and move fast</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Adult animals are relatively small</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Slow maturing rate</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Produce less amount of meat and milk</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Produce milk of high butter fat content</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Have high heat tolerance</w:t>
      </w:r>
    </w:p>
    <w:p w:rsidR="00F3799D" w:rsidRDefault="00F3799D" w:rsidP="00F3799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Able to thrive on poor pastures</w:t>
      </w:r>
    </w:p>
    <w:p w:rsidR="00F3799D" w:rsidRDefault="00F3799D" w:rsidP="00F3799D">
      <w:pPr>
        <w:pStyle w:val="ListParagraph"/>
        <w:ind w:left="360"/>
        <w:rPr>
          <w:rFonts w:ascii="Times New Roman" w:hAnsi="Times New Roman" w:cs="Times New Roman"/>
          <w:sz w:val="18"/>
          <w:szCs w:val="18"/>
        </w:rPr>
      </w:pPr>
      <w:r>
        <w:rPr>
          <w:rFonts w:ascii="Times New Roman" w:hAnsi="Times New Roman" w:cs="Times New Roman"/>
          <w:sz w:val="18"/>
          <w:szCs w:val="18"/>
        </w:rPr>
        <w:t>(b) Parts and Functions of a Female Reproductive System of Chicken</w:t>
      </w:r>
    </w:p>
    <w:p w:rsidR="00F3799D" w:rsidRDefault="00F3799D" w:rsidP="00F3799D">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Ovaries – forms ova/ secrete female sex hormones</w:t>
      </w:r>
    </w:p>
    <w:p w:rsidR="00F3799D" w:rsidRDefault="00F3799D" w:rsidP="00F3799D">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 xml:space="preserve">Funnel of Oviduct/ infundibulum – fertilization takes place here </w:t>
      </w:r>
    </w:p>
    <w:p w:rsidR="00F3799D" w:rsidRDefault="00F3799D" w:rsidP="00F3799D">
      <w:pPr>
        <w:pStyle w:val="ListParagraph"/>
        <w:numPr>
          <w:ilvl w:val="0"/>
          <w:numId w:val="25"/>
        </w:numPr>
        <w:rPr>
          <w:rFonts w:ascii="Times New Roman" w:hAnsi="Times New Roman" w:cs="Times New Roman"/>
          <w:sz w:val="18"/>
          <w:szCs w:val="18"/>
        </w:rPr>
      </w:pPr>
      <w:r>
        <w:rPr>
          <w:rFonts w:ascii="Times New Roman" w:hAnsi="Times New Roman" w:cs="Times New Roman"/>
          <w:sz w:val="18"/>
          <w:szCs w:val="18"/>
        </w:rPr>
        <w:t>Chalazae is added to the yolk</w:t>
      </w:r>
    </w:p>
    <w:p w:rsidR="00F3799D" w:rsidRDefault="00F3799D" w:rsidP="00F3799D">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 xml:space="preserve"> Magnum – is site where thick albumen is added to the yolk</w:t>
      </w:r>
    </w:p>
    <w:p w:rsidR="00F3799D" w:rsidRDefault="00F3799D" w:rsidP="00F3799D">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Isthmus – water, vitamins and mineral are added to the egg/ outer membrane is added to the yolk</w:t>
      </w:r>
    </w:p>
    <w:p w:rsidR="00F3799D" w:rsidRDefault="00F3799D" w:rsidP="00F3799D">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Uterus – site where calciferous shell is added around the egg.</w:t>
      </w:r>
    </w:p>
    <w:p w:rsidR="00F3799D" w:rsidRDefault="00F3799D" w:rsidP="00F3799D">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 xml:space="preserve">Vagina – secretes mucus that reduces friction during egg </w:t>
      </w:r>
      <w:proofErr w:type="gramStart"/>
      <w:r>
        <w:rPr>
          <w:rFonts w:ascii="Times New Roman" w:hAnsi="Times New Roman" w:cs="Times New Roman"/>
          <w:sz w:val="18"/>
          <w:szCs w:val="18"/>
        </w:rPr>
        <w:t>laying</w:t>
      </w:r>
      <w:proofErr w:type="gramEnd"/>
      <w:r>
        <w:rPr>
          <w:rFonts w:ascii="Times New Roman" w:hAnsi="Times New Roman" w:cs="Times New Roman"/>
          <w:sz w:val="18"/>
          <w:szCs w:val="18"/>
        </w:rPr>
        <w:t>/ acts as temporary storage of the egg.</w:t>
      </w:r>
    </w:p>
    <w:p w:rsidR="00F3799D" w:rsidRPr="00DA76D2" w:rsidRDefault="00F3799D" w:rsidP="00F3799D">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Cloaca – allows exit of the egg during laying.</w:t>
      </w:r>
    </w:p>
    <w:sectPr w:rsidR="00F3799D" w:rsidRPr="00DA76D2" w:rsidSect="00D11B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6B" w:rsidRDefault="00C5236B" w:rsidP="00850087">
      <w:pPr>
        <w:spacing w:after="0" w:line="240" w:lineRule="auto"/>
      </w:pPr>
      <w:r>
        <w:separator/>
      </w:r>
    </w:p>
  </w:endnote>
  <w:endnote w:type="continuationSeparator" w:id="0">
    <w:p w:rsidR="00C5236B" w:rsidRDefault="00C5236B" w:rsidP="0085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87" w:rsidRPr="00850087" w:rsidRDefault="00850087" w:rsidP="00850087">
    <w:pPr>
      <w:pBdr>
        <w:top w:val="thinThickSmallGap" w:sz="24" w:space="1" w:color="622423"/>
      </w:pBdr>
      <w:tabs>
        <w:tab w:val="center" w:pos="4680"/>
        <w:tab w:val="right" w:pos="9360"/>
      </w:tabs>
      <w:spacing w:after="0" w:line="240" w:lineRule="auto"/>
      <w:jc w:val="center"/>
      <w:rPr>
        <w:rFonts w:ascii="Constantia" w:eastAsia="Calibri" w:hAnsi="Constantia" w:cs="Calibri"/>
        <w:b/>
        <w:sz w:val="16"/>
        <w:szCs w:val="20"/>
      </w:rPr>
    </w:pPr>
    <w:r w:rsidRPr="00850087">
      <w:rPr>
        <w:rFonts w:ascii="Constantia" w:eastAsia="Calibri" w:hAnsi="Constantia" w:cs="Calibri"/>
        <w:b/>
        <w:sz w:val="16"/>
        <w:szCs w:val="20"/>
      </w:rPr>
      <w:t xml:space="preserve">Compiled and supplied online by Schools Net </w:t>
    </w:r>
    <w:proofErr w:type="spellStart"/>
    <w:r w:rsidRPr="00850087">
      <w:rPr>
        <w:rFonts w:ascii="Constantia" w:eastAsia="Calibri" w:hAnsi="Constantia" w:cs="Calibri"/>
        <w:b/>
        <w:sz w:val="16"/>
        <w:szCs w:val="20"/>
      </w:rPr>
      <w:t>Kenya|P.O</w:t>
    </w:r>
    <w:proofErr w:type="spellEnd"/>
    <w:r w:rsidRPr="00850087">
      <w:rPr>
        <w:rFonts w:ascii="Constantia" w:eastAsia="Calibri" w:hAnsi="Constantia" w:cs="Calibri"/>
        <w:b/>
        <w:sz w:val="16"/>
        <w:szCs w:val="20"/>
      </w:rPr>
      <w:t xml:space="preserve">. Box 8076 – 00200, Nairobi   Tel: +254202319748 | Mob +254 725 788 400| mail: infosnkenya@gmail.com Website: </w:t>
    </w:r>
    <w:hyperlink r:id="rId1" w:history="1">
      <w:r w:rsidRPr="00850087">
        <w:rPr>
          <w:rFonts w:ascii="Constantia" w:eastAsia="Calibri" w:hAnsi="Constantia" w:cs="Calibri"/>
          <w:b/>
          <w:color w:val="0000FF"/>
          <w:sz w:val="16"/>
          <w:szCs w:val="20"/>
          <w:u w:val="single"/>
        </w:rPr>
        <w:t>www.schoolsnetkenya.com</w:t>
      </w:r>
    </w:hyperlink>
  </w:p>
  <w:p w:rsidR="00850087" w:rsidRDefault="00850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6B" w:rsidRDefault="00C5236B" w:rsidP="00850087">
      <w:pPr>
        <w:spacing w:after="0" w:line="240" w:lineRule="auto"/>
      </w:pPr>
      <w:r>
        <w:separator/>
      </w:r>
    </w:p>
  </w:footnote>
  <w:footnote w:type="continuationSeparator" w:id="0">
    <w:p w:rsidR="00C5236B" w:rsidRDefault="00C5236B" w:rsidP="00850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4D60"/>
    <w:multiLevelType w:val="hybridMultilevel"/>
    <w:tmpl w:val="48E4E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50372B"/>
    <w:multiLevelType w:val="hybridMultilevel"/>
    <w:tmpl w:val="39DE6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593962"/>
    <w:multiLevelType w:val="hybridMultilevel"/>
    <w:tmpl w:val="81287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8A742B"/>
    <w:multiLevelType w:val="hybridMultilevel"/>
    <w:tmpl w:val="473AFA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5E3600"/>
    <w:multiLevelType w:val="hybridMultilevel"/>
    <w:tmpl w:val="78EA3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4E38A7"/>
    <w:multiLevelType w:val="hybridMultilevel"/>
    <w:tmpl w:val="51E06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B6314B"/>
    <w:multiLevelType w:val="hybridMultilevel"/>
    <w:tmpl w:val="95BA8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061AE5"/>
    <w:multiLevelType w:val="hybridMultilevel"/>
    <w:tmpl w:val="CE648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A64EFF"/>
    <w:multiLevelType w:val="hybridMultilevel"/>
    <w:tmpl w:val="C644A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184A7A"/>
    <w:multiLevelType w:val="hybridMultilevel"/>
    <w:tmpl w:val="DECA9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365B05"/>
    <w:multiLevelType w:val="hybridMultilevel"/>
    <w:tmpl w:val="1FEAC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887FB2"/>
    <w:multiLevelType w:val="hybridMultilevel"/>
    <w:tmpl w:val="AF04C4AA"/>
    <w:lvl w:ilvl="0" w:tplc="FD8A4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12B9C"/>
    <w:multiLevelType w:val="hybridMultilevel"/>
    <w:tmpl w:val="8E4CA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3D10A1"/>
    <w:multiLevelType w:val="hybridMultilevel"/>
    <w:tmpl w:val="673CC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951E22"/>
    <w:multiLevelType w:val="hybridMultilevel"/>
    <w:tmpl w:val="78CED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9572EE"/>
    <w:multiLevelType w:val="hybridMultilevel"/>
    <w:tmpl w:val="D96C8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C11382"/>
    <w:multiLevelType w:val="hybridMultilevel"/>
    <w:tmpl w:val="498C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EA93CFB"/>
    <w:multiLevelType w:val="hybridMultilevel"/>
    <w:tmpl w:val="3C726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F94125"/>
    <w:multiLevelType w:val="hybridMultilevel"/>
    <w:tmpl w:val="D264C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5E964E6"/>
    <w:multiLevelType w:val="hybridMultilevel"/>
    <w:tmpl w:val="363C1704"/>
    <w:lvl w:ilvl="0" w:tplc="3768F8D8">
      <w:start w:val="2"/>
      <w:numFmt w:val="bullet"/>
      <w:lvlText w:val=""/>
      <w:lvlJc w:val="left"/>
      <w:pPr>
        <w:ind w:left="3915" w:hanging="360"/>
      </w:pPr>
      <w:rPr>
        <w:rFonts w:ascii="Wingdings" w:eastAsiaTheme="minorHAnsi" w:hAnsi="Wingdings" w:cs="Times New Roman" w:hint="default"/>
      </w:rPr>
    </w:lvl>
    <w:lvl w:ilvl="1" w:tplc="04090003" w:tentative="1">
      <w:start w:val="1"/>
      <w:numFmt w:val="bullet"/>
      <w:lvlText w:val="o"/>
      <w:lvlJc w:val="left"/>
      <w:pPr>
        <w:ind w:left="4635" w:hanging="360"/>
      </w:pPr>
      <w:rPr>
        <w:rFonts w:ascii="Courier New" w:hAnsi="Courier New" w:cs="Courier New" w:hint="default"/>
      </w:rPr>
    </w:lvl>
    <w:lvl w:ilvl="2" w:tplc="04090005" w:tentative="1">
      <w:start w:val="1"/>
      <w:numFmt w:val="bullet"/>
      <w:lvlText w:val=""/>
      <w:lvlJc w:val="left"/>
      <w:pPr>
        <w:ind w:left="5355" w:hanging="360"/>
      </w:pPr>
      <w:rPr>
        <w:rFonts w:ascii="Wingdings" w:hAnsi="Wingdings" w:hint="default"/>
      </w:rPr>
    </w:lvl>
    <w:lvl w:ilvl="3" w:tplc="04090001" w:tentative="1">
      <w:start w:val="1"/>
      <w:numFmt w:val="bullet"/>
      <w:lvlText w:val=""/>
      <w:lvlJc w:val="left"/>
      <w:pPr>
        <w:ind w:left="6075" w:hanging="360"/>
      </w:pPr>
      <w:rPr>
        <w:rFonts w:ascii="Symbol" w:hAnsi="Symbol" w:hint="default"/>
      </w:rPr>
    </w:lvl>
    <w:lvl w:ilvl="4" w:tplc="04090003" w:tentative="1">
      <w:start w:val="1"/>
      <w:numFmt w:val="bullet"/>
      <w:lvlText w:val="o"/>
      <w:lvlJc w:val="left"/>
      <w:pPr>
        <w:ind w:left="6795" w:hanging="360"/>
      </w:pPr>
      <w:rPr>
        <w:rFonts w:ascii="Courier New" w:hAnsi="Courier New" w:cs="Courier New" w:hint="default"/>
      </w:rPr>
    </w:lvl>
    <w:lvl w:ilvl="5" w:tplc="04090005" w:tentative="1">
      <w:start w:val="1"/>
      <w:numFmt w:val="bullet"/>
      <w:lvlText w:val=""/>
      <w:lvlJc w:val="left"/>
      <w:pPr>
        <w:ind w:left="7515" w:hanging="360"/>
      </w:pPr>
      <w:rPr>
        <w:rFonts w:ascii="Wingdings" w:hAnsi="Wingdings" w:hint="default"/>
      </w:rPr>
    </w:lvl>
    <w:lvl w:ilvl="6" w:tplc="04090001" w:tentative="1">
      <w:start w:val="1"/>
      <w:numFmt w:val="bullet"/>
      <w:lvlText w:val=""/>
      <w:lvlJc w:val="left"/>
      <w:pPr>
        <w:ind w:left="8235" w:hanging="360"/>
      </w:pPr>
      <w:rPr>
        <w:rFonts w:ascii="Symbol" w:hAnsi="Symbol" w:hint="default"/>
      </w:rPr>
    </w:lvl>
    <w:lvl w:ilvl="7" w:tplc="04090003" w:tentative="1">
      <w:start w:val="1"/>
      <w:numFmt w:val="bullet"/>
      <w:lvlText w:val="o"/>
      <w:lvlJc w:val="left"/>
      <w:pPr>
        <w:ind w:left="8955" w:hanging="360"/>
      </w:pPr>
      <w:rPr>
        <w:rFonts w:ascii="Courier New" w:hAnsi="Courier New" w:cs="Courier New" w:hint="default"/>
      </w:rPr>
    </w:lvl>
    <w:lvl w:ilvl="8" w:tplc="04090005" w:tentative="1">
      <w:start w:val="1"/>
      <w:numFmt w:val="bullet"/>
      <w:lvlText w:val=""/>
      <w:lvlJc w:val="left"/>
      <w:pPr>
        <w:ind w:left="9675" w:hanging="360"/>
      </w:pPr>
      <w:rPr>
        <w:rFonts w:ascii="Wingdings" w:hAnsi="Wingdings" w:hint="default"/>
      </w:rPr>
    </w:lvl>
  </w:abstractNum>
  <w:abstractNum w:abstractNumId="20">
    <w:nsid w:val="694F41F6"/>
    <w:multiLevelType w:val="hybridMultilevel"/>
    <w:tmpl w:val="84F65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D8257D"/>
    <w:multiLevelType w:val="hybridMultilevel"/>
    <w:tmpl w:val="CE563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4A43B5"/>
    <w:multiLevelType w:val="hybridMultilevel"/>
    <w:tmpl w:val="8DB6F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8C6011"/>
    <w:multiLevelType w:val="hybridMultilevel"/>
    <w:tmpl w:val="8A321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F6481A"/>
    <w:multiLevelType w:val="hybridMultilevel"/>
    <w:tmpl w:val="BF4A1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11"/>
  </w:num>
  <w:num w:numId="4">
    <w:abstractNumId w:val="14"/>
  </w:num>
  <w:num w:numId="5">
    <w:abstractNumId w:val="21"/>
  </w:num>
  <w:num w:numId="6">
    <w:abstractNumId w:val="20"/>
  </w:num>
  <w:num w:numId="7">
    <w:abstractNumId w:val="9"/>
  </w:num>
  <w:num w:numId="8">
    <w:abstractNumId w:val="24"/>
  </w:num>
  <w:num w:numId="9">
    <w:abstractNumId w:val="12"/>
  </w:num>
  <w:num w:numId="10">
    <w:abstractNumId w:val="23"/>
  </w:num>
  <w:num w:numId="11">
    <w:abstractNumId w:val="17"/>
  </w:num>
  <w:num w:numId="12">
    <w:abstractNumId w:val="0"/>
  </w:num>
  <w:num w:numId="13">
    <w:abstractNumId w:val="8"/>
  </w:num>
  <w:num w:numId="14">
    <w:abstractNumId w:val="6"/>
  </w:num>
  <w:num w:numId="15">
    <w:abstractNumId w:val="15"/>
  </w:num>
  <w:num w:numId="16">
    <w:abstractNumId w:val="10"/>
  </w:num>
  <w:num w:numId="17">
    <w:abstractNumId w:val="1"/>
  </w:num>
  <w:num w:numId="18">
    <w:abstractNumId w:val="7"/>
  </w:num>
  <w:num w:numId="19">
    <w:abstractNumId w:val="16"/>
  </w:num>
  <w:num w:numId="20">
    <w:abstractNumId w:val="3"/>
  </w:num>
  <w:num w:numId="21">
    <w:abstractNumId w:val="4"/>
  </w:num>
  <w:num w:numId="22">
    <w:abstractNumId w:val="18"/>
  </w:num>
  <w:num w:numId="23">
    <w:abstractNumId w:val="5"/>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2EFD"/>
    <w:rsid w:val="00305E98"/>
    <w:rsid w:val="003E0D80"/>
    <w:rsid w:val="006625DC"/>
    <w:rsid w:val="00712EFD"/>
    <w:rsid w:val="00850087"/>
    <w:rsid w:val="009B0311"/>
    <w:rsid w:val="00A07355"/>
    <w:rsid w:val="00AF5A11"/>
    <w:rsid w:val="00C5236B"/>
    <w:rsid w:val="00C53712"/>
    <w:rsid w:val="00D11B20"/>
    <w:rsid w:val="00DA76D2"/>
    <w:rsid w:val="00F3799D"/>
    <w:rsid w:val="00F4100A"/>
    <w:rsid w:val="00FD5A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EFD"/>
    <w:pPr>
      <w:ind w:left="720"/>
      <w:contextualSpacing/>
    </w:pPr>
  </w:style>
  <w:style w:type="table" w:styleId="TableGrid">
    <w:name w:val="Table Grid"/>
    <w:basedOn w:val="TableNormal"/>
    <w:uiPriority w:val="59"/>
    <w:rsid w:val="00FD5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0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087"/>
  </w:style>
  <w:style w:type="paragraph" w:styleId="Footer">
    <w:name w:val="footer"/>
    <w:basedOn w:val="Normal"/>
    <w:link w:val="FooterChar"/>
    <w:uiPriority w:val="99"/>
    <w:unhideWhenUsed/>
    <w:rsid w:val="00850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EFD"/>
    <w:pPr>
      <w:ind w:left="720"/>
      <w:contextualSpacing/>
    </w:pPr>
  </w:style>
  <w:style w:type="table" w:styleId="TableGrid">
    <w:name w:val="Table Grid"/>
    <w:basedOn w:val="TableNormal"/>
    <w:uiPriority w:val="59"/>
    <w:rsid w:val="00FD5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hoolsnetke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6</cp:revision>
  <dcterms:created xsi:type="dcterms:W3CDTF">2017-03-26T13:31:00Z</dcterms:created>
  <dcterms:modified xsi:type="dcterms:W3CDTF">2018-03-17T00:52:00Z</dcterms:modified>
</cp:coreProperties>
</file>