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C00" w:rsidRDefault="00836390">
      <w:pPr>
        <w:jc w:val="center"/>
      </w:pPr>
      <w:bookmarkStart w:id="0" w:name="_GoBack"/>
      <w:bookmarkEnd w:id="0"/>
      <w:r>
        <w:rPr>
          <w:b/>
        </w:rPr>
        <w:t>AA-14</w:t>
      </w:r>
    </w:p>
    <w:p w:rsidR="00FE1C00" w:rsidRDefault="00836390">
      <w:pPr>
        <w:ind w:left="2880" w:firstLine="720"/>
      </w:pPr>
      <w:r>
        <w:rPr>
          <w:b/>
        </w:rPr>
        <w:t>FORM TWO</w:t>
      </w:r>
      <w:r>
        <w:rPr>
          <w:b/>
        </w:rPr>
        <w:tab/>
        <w:t>HOME SCIENCE</w:t>
      </w:r>
    </w:p>
    <w:p w:rsidR="00FE1C00" w:rsidRDefault="00FE1C00">
      <w:pPr>
        <w:spacing w:line="360" w:lineRule="auto"/>
      </w:pPr>
    </w:p>
    <w:p w:rsidR="00FE1C00" w:rsidRDefault="00836390">
      <w:pPr>
        <w:spacing w:line="360" w:lineRule="auto"/>
      </w:pPr>
      <w:r>
        <w:t xml:space="preserve">1.  </w:t>
      </w:r>
      <w:r>
        <w:tab/>
      </w:r>
      <w:proofErr w:type="gramStart"/>
      <w:r>
        <w:t xml:space="preserve">Name  </w:t>
      </w:r>
      <w:r>
        <w:rPr>
          <w:b/>
        </w:rPr>
        <w:t>three</w:t>
      </w:r>
      <w:proofErr w:type="gramEnd"/>
      <w:r>
        <w:t xml:space="preserve"> surfaces on which clothes can be ironed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</w:pPr>
      <w:r>
        <w:t>2.</w:t>
      </w:r>
      <w:r>
        <w:tab/>
      </w:r>
      <w:proofErr w:type="gramStart"/>
      <w:r>
        <w:t>a</w:t>
      </w:r>
      <w:proofErr w:type="gramEnd"/>
      <w:r>
        <w:t xml:space="preserve">) Outline </w:t>
      </w:r>
      <w:r>
        <w:rPr>
          <w:b/>
        </w:rPr>
        <w:t>four</w:t>
      </w:r>
      <w:r>
        <w:t xml:space="preserve"> general rules for making seams.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 xml:space="preserve">b) Discuss </w:t>
      </w:r>
      <w:r>
        <w:rPr>
          <w:b/>
        </w:rPr>
        <w:t>five</w:t>
      </w:r>
      <w:r>
        <w:t xml:space="preserve"> points that influence the choice of a seam.</w:t>
      </w:r>
      <w:r>
        <w:tab/>
      </w:r>
      <w:r>
        <w:tab/>
      </w:r>
      <w:r>
        <w:tab/>
      </w:r>
      <w:r>
        <w:tab/>
      </w:r>
      <w:r>
        <w:tab/>
        <w:t>(10mks)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</w:pPr>
      <w:r>
        <w:t>3.</w:t>
      </w:r>
      <w:r>
        <w:tab/>
      </w:r>
      <w:proofErr w:type="gramStart"/>
      <w:r>
        <w:t>a</w:t>
      </w:r>
      <w:proofErr w:type="gramEnd"/>
      <w:r>
        <w:t xml:space="preserve">) Mention </w:t>
      </w:r>
      <w:r>
        <w:rPr>
          <w:b/>
        </w:rPr>
        <w:t>three</w:t>
      </w:r>
      <w:r>
        <w:t xml:space="preserve"> types of drainage system.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</w:pPr>
      <w:r>
        <w:t xml:space="preserve">            b) Give </w:t>
      </w:r>
      <w:r>
        <w:rPr>
          <w:b/>
        </w:rPr>
        <w:t>four</w:t>
      </w:r>
      <w:r>
        <w:t xml:space="preserve"> reasons for keeping the drainage systems clean.</w:t>
      </w:r>
      <w:r>
        <w:tab/>
      </w:r>
      <w:r>
        <w:tab/>
      </w:r>
      <w:r>
        <w:tab/>
      </w:r>
      <w:r>
        <w:tab/>
        <w:t>(4mks)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</w:pPr>
      <w:r>
        <w:t>4.</w:t>
      </w:r>
      <w:r>
        <w:tab/>
        <w:t>Discuss the cleaning action of a detergent.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</w:pPr>
      <w:r>
        <w:t>5.</w:t>
      </w:r>
      <w:r>
        <w:tab/>
        <w:t>Name</w:t>
      </w:r>
      <w:r>
        <w:rPr>
          <w:b/>
        </w:rPr>
        <w:t xml:space="preserve"> four</w:t>
      </w:r>
      <w:r>
        <w:t xml:space="preserve"> categories under which clothes are sorted out.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lastRenderedPageBreak/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6.</w:t>
      </w:r>
      <w:r>
        <w:tab/>
        <w:t xml:space="preserve">State </w:t>
      </w:r>
      <w:r>
        <w:rPr>
          <w:b/>
        </w:rPr>
        <w:t xml:space="preserve">two </w:t>
      </w:r>
      <w:proofErr w:type="gramStart"/>
      <w:r>
        <w:t>precaution</w:t>
      </w:r>
      <w:proofErr w:type="gramEnd"/>
      <w:r>
        <w:t xml:space="preserve"> to take when using grease solvents.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</w:pPr>
      <w:r>
        <w:t>7.</w:t>
      </w:r>
      <w:r>
        <w:tab/>
        <w:t xml:space="preserve">Give </w:t>
      </w:r>
      <w:r>
        <w:rPr>
          <w:b/>
        </w:rPr>
        <w:t>two</w:t>
      </w:r>
      <w:r>
        <w:t xml:space="preserve"> uses of mangles.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</w:pPr>
      <w:r>
        <w:t>8.</w:t>
      </w:r>
      <w:r>
        <w:tab/>
        <w:t>Identify</w:t>
      </w:r>
      <w:r>
        <w:rPr>
          <w:b/>
        </w:rPr>
        <w:t xml:space="preserve"> two</w:t>
      </w:r>
      <w:r>
        <w:t xml:space="preserve"> practices that would help prevent loss of </w:t>
      </w:r>
      <w:proofErr w:type="spellStart"/>
      <w:r>
        <w:t>colour</w:t>
      </w:r>
      <w:proofErr w:type="spellEnd"/>
      <w:r>
        <w:t xml:space="preserve"> </w:t>
      </w:r>
      <w:proofErr w:type="gramStart"/>
      <w:r>
        <w:t>during  laundry</w:t>
      </w:r>
      <w:proofErr w:type="gramEnd"/>
      <w:r>
        <w:t>.</w:t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</w:pPr>
      <w:r>
        <w:t>9.</w:t>
      </w:r>
      <w:r>
        <w:tab/>
        <w:t xml:space="preserve">Name </w:t>
      </w:r>
      <w:r>
        <w:rPr>
          <w:b/>
        </w:rPr>
        <w:t xml:space="preserve">four </w:t>
      </w:r>
      <w:r>
        <w:t>communicable diseases.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</w:pPr>
      <w:r>
        <w:t>10.</w:t>
      </w:r>
      <w:r>
        <w:tab/>
        <w:t>State the use of each of the following;</w:t>
      </w:r>
    </w:p>
    <w:p w:rsidR="00FE1C00" w:rsidRDefault="00FE1C00">
      <w:pPr>
        <w:spacing w:line="360" w:lineRule="auto"/>
      </w:pPr>
    </w:p>
    <w:p w:rsidR="00FE1C00" w:rsidRDefault="00836390">
      <w:pPr>
        <w:spacing w:line="360" w:lineRule="auto"/>
      </w:pPr>
      <w:r>
        <w:tab/>
        <w:t>a) Water seal.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</w:pPr>
    </w:p>
    <w:p w:rsidR="00FE1C00" w:rsidRDefault="00836390">
      <w:pPr>
        <w:spacing w:line="360" w:lineRule="auto"/>
      </w:pPr>
      <w:r>
        <w:tab/>
        <w:t>b) U or S – bend or bottle trap.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</w:pPr>
    </w:p>
    <w:p w:rsidR="00FE1C00" w:rsidRDefault="00836390">
      <w:pPr>
        <w:spacing w:line="360" w:lineRule="auto"/>
      </w:pPr>
      <w:r>
        <w:t>11.</w:t>
      </w:r>
      <w:r>
        <w:tab/>
        <w:t xml:space="preserve">Write down </w:t>
      </w:r>
      <w:r>
        <w:rPr>
          <w:b/>
        </w:rPr>
        <w:t>four</w:t>
      </w:r>
      <w:r>
        <w:t xml:space="preserve"> sanitary practices one needs to acquire.</w:t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12.</w:t>
      </w:r>
      <w:r>
        <w:tab/>
        <w:t xml:space="preserve">Give </w:t>
      </w:r>
      <w:r>
        <w:rPr>
          <w:b/>
        </w:rPr>
        <w:t>three</w:t>
      </w:r>
      <w:r>
        <w:t xml:space="preserve"> reasons which make plastic more popular than metals in making laundry </w:t>
      </w:r>
    </w:p>
    <w:p w:rsidR="00FE1C00" w:rsidRDefault="00836390">
      <w:pPr>
        <w:spacing w:line="360" w:lineRule="auto"/>
        <w:ind w:firstLine="720"/>
      </w:pPr>
      <w:proofErr w:type="gramStart"/>
      <w:r>
        <w:t>equipment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lastRenderedPageBreak/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FE1C00">
      <w:pPr>
        <w:spacing w:line="360" w:lineRule="auto"/>
        <w:ind w:firstLine="720"/>
      </w:pP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13.</w:t>
      </w:r>
      <w:r>
        <w:tab/>
        <w:t xml:space="preserve">State </w:t>
      </w:r>
      <w:r>
        <w:rPr>
          <w:b/>
        </w:rPr>
        <w:t>three</w:t>
      </w:r>
      <w:r>
        <w:t xml:space="preserve"> factors to consist or when choosing storage equipment for laundry work.</w:t>
      </w:r>
      <w:r>
        <w:tab/>
        <w:t>(3mks)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14.</w:t>
      </w:r>
      <w:r>
        <w:tab/>
        <w:t>Give</w:t>
      </w:r>
      <w:r>
        <w:rPr>
          <w:b/>
        </w:rPr>
        <w:t xml:space="preserve"> two</w:t>
      </w:r>
      <w:r>
        <w:t xml:space="preserve"> qualities of good pegs fro hanging clothes.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15.</w:t>
      </w:r>
      <w:r>
        <w:tab/>
        <w:t>Explain how you can work out a machine fell seam.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16.</w:t>
      </w:r>
      <w:r>
        <w:tab/>
        <w:t>State advantages of using a commercial pattern.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17.</w:t>
      </w:r>
      <w:r>
        <w:tab/>
        <w:t xml:space="preserve">Give </w:t>
      </w:r>
      <w:r>
        <w:rPr>
          <w:b/>
        </w:rPr>
        <w:t>two</w:t>
      </w:r>
      <w:r>
        <w:t xml:space="preserve"> reasons for airing clothes after ironing them.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</w:pPr>
      <w:r>
        <w:t>18.</w:t>
      </w:r>
      <w:r>
        <w:tab/>
        <w:t>Identify the following pattern makings.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1130300</wp:posOffset>
                </wp:positionH>
                <wp:positionV relativeFrom="paragraph">
                  <wp:posOffset>215900</wp:posOffset>
                </wp:positionV>
                <wp:extent cx="457200" cy="228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1C00" w:rsidRDefault="00836390">
                            <w:pPr>
                              <w:textDirection w:val="btLr"/>
                            </w:pPr>
                            <w:r>
                              <w:t xml:space="preserve"> A </w:t>
                            </w:r>
                          </w:p>
                          <w:p w:rsidR="00FE1C00" w:rsidRDefault="00FE1C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1130300</wp:posOffset>
                </wp:positionH>
                <wp:positionV relativeFrom="paragraph">
                  <wp:posOffset>215900</wp:posOffset>
                </wp:positionV>
                <wp:extent cx="457200" cy="2286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E1C00" w:rsidRDefault="00836390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4330700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1C00" w:rsidRDefault="00836390">
                            <w:pPr>
                              <w:textDirection w:val="btLr"/>
                            </w:pPr>
                            <w:r>
                              <w:t xml:space="preserve">B </w:t>
                            </w:r>
                          </w:p>
                          <w:p w:rsidR="00FE1C00" w:rsidRDefault="00FE1C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4330700</wp:posOffset>
                </wp:positionH>
                <wp:positionV relativeFrom="paragraph">
                  <wp:posOffset>63500</wp:posOffset>
                </wp:positionV>
                <wp:extent cx="228600" cy="2286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3657600</wp:posOffset>
            </wp:positionH>
            <wp:positionV relativeFrom="paragraph">
              <wp:posOffset>308610</wp:posOffset>
            </wp:positionV>
            <wp:extent cx="1600200" cy="34290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457200</wp:posOffset>
            </wp:positionH>
            <wp:positionV relativeFrom="paragraph">
              <wp:posOffset>194310</wp:posOffset>
            </wp:positionV>
            <wp:extent cx="1962150" cy="274320"/>
            <wp:effectExtent l="0" t="0" r="0" b="0"/>
            <wp:wrapSquare wrapText="bothSides" distT="0" distB="0" distL="114300" distR="11430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4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C00" w:rsidRDefault="00836390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177800</wp:posOffset>
                </wp:positionV>
                <wp:extent cx="457200" cy="228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1C00" w:rsidRDefault="00836390">
                            <w:pPr>
                              <w:textDirection w:val="btLr"/>
                            </w:pPr>
                            <w:r>
                              <w:t xml:space="preserve">C  </w:t>
                            </w:r>
                          </w:p>
                          <w:p w:rsidR="00FE1C00" w:rsidRDefault="00FE1C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1244600</wp:posOffset>
                </wp:positionH>
                <wp:positionV relativeFrom="paragraph">
                  <wp:posOffset>177800</wp:posOffset>
                </wp:positionV>
                <wp:extent cx="457200" cy="2286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margin">
              <wp:posOffset>457200</wp:posOffset>
            </wp:positionH>
            <wp:positionV relativeFrom="paragraph">
              <wp:posOffset>388620</wp:posOffset>
            </wp:positionV>
            <wp:extent cx="1943100" cy="399415"/>
            <wp:effectExtent l="0" t="0" r="0" b="0"/>
            <wp:wrapSquare wrapText="bothSides" distT="0" distB="0" distL="114300" distR="11430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99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C00" w:rsidRDefault="00836390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margin">
                  <wp:posOffset>4102100</wp:posOffset>
                </wp:positionH>
                <wp:positionV relativeFrom="paragraph">
                  <wp:posOffset>63500</wp:posOffset>
                </wp:positionV>
                <wp:extent cx="457200" cy="2286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1C00" w:rsidRDefault="00836390">
                            <w:pPr>
                              <w:textDirection w:val="btLr"/>
                            </w:pPr>
                            <w:r>
                              <w:t xml:space="preserve">E   </w:t>
                            </w:r>
                          </w:p>
                          <w:p w:rsidR="00FE1C00" w:rsidRDefault="00FE1C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4102100</wp:posOffset>
                </wp:positionH>
                <wp:positionV relativeFrom="paragraph">
                  <wp:posOffset>63500</wp:posOffset>
                </wp:positionV>
                <wp:extent cx="457200" cy="2286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margin">
              <wp:posOffset>3657600</wp:posOffset>
            </wp:positionH>
            <wp:positionV relativeFrom="paragraph">
              <wp:posOffset>194310</wp:posOffset>
            </wp:positionV>
            <wp:extent cx="2019300" cy="666115"/>
            <wp:effectExtent l="0" t="0" r="0" b="0"/>
            <wp:wrapSquare wrapText="bothSides" distT="0" distB="0" distL="114300" distR="11430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6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C00" w:rsidRDefault="00836390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margin">
                  <wp:posOffset>1130300</wp:posOffset>
                </wp:positionH>
                <wp:positionV relativeFrom="paragraph">
                  <wp:posOffset>266700</wp:posOffset>
                </wp:positionV>
                <wp:extent cx="457200" cy="2286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1C00" w:rsidRDefault="00836390">
                            <w:pPr>
                              <w:textDirection w:val="btLr"/>
                            </w:pPr>
                            <w:r>
                              <w:t xml:space="preserve">D   </w:t>
                            </w:r>
                          </w:p>
                          <w:p w:rsidR="00FE1C00" w:rsidRDefault="00FE1C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1130300</wp:posOffset>
                </wp:positionH>
                <wp:positionV relativeFrom="paragraph">
                  <wp:posOffset>266700</wp:posOffset>
                </wp:positionV>
                <wp:extent cx="457200" cy="22860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E1C00" w:rsidRDefault="00836390">
      <w:pPr>
        <w:spacing w:line="36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margin">
              <wp:posOffset>685800</wp:posOffset>
            </wp:positionH>
            <wp:positionV relativeFrom="paragraph">
              <wp:posOffset>125730</wp:posOffset>
            </wp:positionV>
            <wp:extent cx="1371600" cy="342900"/>
            <wp:effectExtent l="0" t="0" r="0" b="0"/>
            <wp:wrapSquare wrapText="bothSides" distT="0" distB="0" distL="114300" distR="11430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1C00" w:rsidRDefault="00FE1C00">
      <w:pPr>
        <w:spacing w:line="360" w:lineRule="auto"/>
      </w:pPr>
    </w:p>
    <w:p w:rsidR="00FE1C00" w:rsidRDefault="00FE1C00">
      <w:pPr>
        <w:spacing w:line="360" w:lineRule="auto"/>
      </w:pPr>
    </w:p>
    <w:p w:rsidR="00FE1C00" w:rsidRDefault="00FE1C00">
      <w:pPr>
        <w:spacing w:line="360" w:lineRule="auto"/>
      </w:pPr>
    </w:p>
    <w:p w:rsidR="00FE1C00" w:rsidRDefault="00836390">
      <w:pPr>
        <w:spacing w:line="360" w:lineRule="auto"/>
      </w:pPr>
      <w:r>
        <w:lastRenderedPageBreak/>
        <w:t>19.</w:t>
      </w:r>
      <w:r>
        <w:tab/>
        <w:t xml:space="preserve">State </w:t>
      </w:r>
      <w:r>
        <w:rPr>
          <w:b/>
        </w:rPr>
        <w:t>four</w:t>
      </w:r>
      <w:r>
        <w:t xml:space="preserve"> methods of transferring pattern makings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20.</w:t>
      </w:r>
      <w:r>
        <w:tab/>
        <w:t>Define the following terms.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FE1C00" w:rsidRDefault="00FE1C00">
      <w:pPr>
        <w:spacing w:line="360" w:lineRule="auto"/>
      </w:pPr>
    </w:p>
    <w:p w:rsidR="00FE1C00" w:rsidRDefault="00FE1C00">
      <w:pPr>
        <w:spacing w:line="360" w:lineRule="auto"/>
      </w:pPr>
    </w:p>
    <w:p w:rsidR="00FE1C00" w:rsidRDefault="00836390">
      <w:pPr>
        <w:spacing w:line="360" w:lineRule="auto"/>
      </w:pPr>
      <w:r>
        <w:tab/>
        <w:t>a) Consumer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</w:pPr>
      <w:r>
        <w:tab/>
        <w:t>b) Nutrition.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c) Food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d) Goods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e) Food nutrients.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FE1C00">
      <w:pPr>
        <w:spacing w:line="360" w:lineRule="auto"/>
      </w:pPr>
    </w:p>
    <w:p w:rsidR="00FE1C00" w:rsidRDefault="00836390">
      <w:pPr>
        <w:spacing w:line="360" w:lineRule="auto"/>
      </w:pPr>
      <w:r>
        <w:t>21.</w:t>
      </w:r>
      <w:r>
        <w:tab/>
        <w:t>Differentiate between.</w:t>
      </w:r>
    </w:p>
    <w:p w:rsidR="00FE1C00" w:rsidRDefault="00836390">
      <w:pPr>
        <w:spacing w:line="360" w:lineRule="auto"/>
      </w:pPr>
      <w:r>
        <w:tab/>
        <w:t>a) Informative and competitive advertising.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  <w:ind w:firstLine="720"/>
      </w:pPr>
      <w:r>
        <w:t>b) Electronic media and print media.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22.</w:t>
      </w:r>
      <w:r>
        <w:tab/>
        <w:t xml:space="preserve"> List </w:t>
      </w:r>
      <w:r>
        <w:rPr>
          <w:b/>
        </w:rPr>
        <w:t xml:space="preserve">four </w:t>
      </w:r>
      <w:proofErr w:type="spellStart"/>
      <w:r>
        <w:t>equipments</w:t>
      </w:r>
      <w:proofErr w:type="spellEnd"/>
      <w:r>
        <w:t xml:space="preserve"> that </w:t>
      </w:r>
      <w:proofErr w:type="gramStart"/>
      <w:r>
        <w:t>are  used</w:t>
      </w:r>
      <w:proofErr w:type="gramEnd"/>
      <w:r>
        <w:t xml:space="preserve"> fro drying garments.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</w:pPr>
    </w:p>
    <w:p w:rsidR="00FE1C00" w:rsidRDefault="00836390">
      <w:pPr>
        <w:spacing w:line="360" w:lineRule="auto"/>
      </w:pPr>
      <w:r>
        <w:t>23.</w:t>
      </w:r>
      <w:r>
        <w:tab/>
        <w:t>Give</w:t>
      </w:r>
      <w:r>
        <w:rPr>
          <w:b/>
        </w:rPr>
        <w:t xml:space="preserve"> four</w:t>
      </w:r>
      <w:r>
        <w:t xml:space="preserve"> advantages of using ironing board instead of a table.</w:t>
      </w:r>
      <w:r>
        <w:tab/>
      </w:r>
      <w:r>
        <w:tab/>
      </w:r>
      <w:r>
        <w:tab/>
      </w:r>
      <w:r>
        <w:tab/>
        <w:t>(4mks)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</w:pPr>
    </w:p>
    <w:p w:rsidR="00FE1C00" w:rsidRDefault="00836390">
      <w:pPr>
        <w:spacing w:line="360" w:lineRule="auto"/>
      </w:pPr>
      <w:r>
        <w:t>24.</w:t>
      </w:r>
      <w:r>
        <w:tab/>
        <w:t xml:space="preserve">State </w:t>
      </w:r>
      <w:r>
        <w:rPr>
          <w:b/>
        </w:rPr>
        <w:t>five</w:t>
      </w:r>
      <w:r>
        <w:t xml:space="preserve"> uses of fabric conditioner.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25.</w:t>
      </w:r>
      <w:r>
        <w:tab/>
        <w:t xml:space="preserve">Identify effects of laundry processes on woolen </w:t>
      </w:r>
      <w:proofErr w:type="spellStart"/>
      <w:r>
        <w:t>fibres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26.</w:t>
      </w:r>
      <w:r>
        <w:tab/>
        <w:t xml:space="preserve">Give </w:t>
      </w:r>
      <w:r>
        <w:rPr>
          <w:b/>
        </w:rPr>
        <w:t>two</w:t>
      </w:r>
      <w:r>
        <w:t xml:space="preserve"> reasons why French seam is commonly used on children garments.</w:t>
      </w:r>
      <w:r>
        <w:tab/>
      </w:r>
      <w:r>
        <w:tab/>
        <w:t>(2mks)</w:t>
      </w:r>
    </w:p>
    <w:p w:rsidR="00FE1C00" w:rsidRDefault="00FE1C00">
      <w:pPr>
        <w:spacing w:line="360" w:lineRule="auto"/>
      </w:pP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  <w:ind w:firstLine="720"/>
      </w:pPr>
    </w:p>
    <w:p w:rsidR="00FE1C00" w:rsidRDefault="00836390">
      <w:pPr>
        <w:spacing w:line="360" w:lineRule="auto"/>
      </w:pPr>
      <w:r>
        <w:t>27.</w:t>
      </w:r>
      <w:r>
        <w:tab/>
        <w:t xml:space="preserve">Mention </w:t>
      </w:r>
      <w:r>
        <w:rPr>
          <w:b/>
        </w:rPr>
        <w:t>two</w:t>
      </w:r>
      <w:r>
        <w:t xml:space="preserve"> uses of bleaches in the laundry work.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83639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:rsidR="00FE1C00" w:rsidRDefault="00FE1C00">
      <w:pPr>
        <w:spacing w:line="360" w:lineRule="auto"/>
      </w:pPr>
    </w:p>
    <w:sectPr w:rsidR="00FE1C00" w:rsidSect="00D70B98">
      <w:footerReference w:type="default" r:id="rId17"/>
      <w:pgSz w:w="11909" w:h="16834"/>
      <w:pgMar w:top="720" w:right="720" w:bottom="720" w:left="720" w:header="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4B" w:rsidRDefault="0004434B">
      <w:r>
        <w:separator/>
      </w:r>
    </w:p>
  </w:endnote>
  <w:endnote w:type="continuationSeparator" w:id="0">
    <w:p w:rsidR="0004434B" w:rsidRDefault="0004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90" w:rsidRDefault="00836390" w:rsidP="00836390">
    <w:pPr>
      <w:tabs>
        <w:tab w:val="center" w:pos="4320"/>
        <w:tab w:val="right" w:pos="8640"/>
      </w:tabs>
    </w:pPr>
  </w:p>
  <w:p w:rsidR="00836390" w:rsidRPr="00EF0120" w:rsidRDefault="00836390" w:rsidP="00836390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Calibri" w:eastAsia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3E134" wp14:editId="79C350F1">
              <wp:simplePos x="0" y="0"/>
              <wp:positionH relativeFrom="column">
                <wp:posOffset>-304800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263" name="Straight Connector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7.05pt" to="53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">
              <o:lock v:ext="edit" shapetype="f"/>
            </v:line>
          </w:pict>
        </mc:Fallback>
      </mc:AlternateContent>
    </w:r>
  </w:p>
  <w:p w:rsidR="00FE1C00" w:rsidRPr="00836390" w:rsidRDefault="00D70B98" w:rsidP="00D70B98">
    <w:pPr>
      <w:pStyle w:val="Footer"/>
      <w:jc w:val="center"/>
    </w:pPr>
    <w:r>
      <w:rPr>
        <w:rFonts w:ascii="Book Antiqua" w:hAnsi="Book Antiqua"/>
        <w:b/>
        <w:bCs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bCs/>
        <w:sz w:val="20"/>
        <w:szCs w:val="20"/>
      </w:rPr>
      <w:t>Kenya|P.O</w:t>
    </w:r>
    <w:proofErr w:type="spellEnd"/>
    <w:r>
      <w:rPr>
        <w:rFonts w:ascii="Book Antiqua" w:hAnsi="Book Antiqua"/>
        <w:b/>
        <w:bCs/>
        <w:sz w:val="20"/>
        <w:szCs w:val="20"/>
      </w:rPr>
      <w:t xml:space="preserve">. Box 85726 – 00200, Nairobi |Tel: +254202319748| +254 711 88 22 27| Email: </w:t>
    </w:r>
    <w:hyperlink r:id="rId1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infosnkenya@gmail.com</w:t>
      </w:r>
    </w:hyperlink>
    <w:r>
      <w:rPr>
        <w:rFonts w:ascii="Book Antiqua" w:hAnsi="Book Antiqua"/>
        <w:b/>
        <w:bCs/>
        <w:sz w:val="20"/>
        <w:szCs w:val="20"/>
      </w:rPr>
      <w:t xml:space="preserve"> |Website: </w:t>
    </w:r>
    <w:hyperlink r:id="rId2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www.schoolsnetkenya.com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4B" w:rsidRDefault="0004434B">
      <w:r>
        <w:separator/>
      </w:r>
    </w:p>
  </w:footnote>
  <w:footnote w:type="continuationSeparator" w:id="0">
    <w:p w:rsidR="0004434B" w:rsidRDefault="0004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1C00"/>
    <w:rsid w:val="0004434B"/>
    <w:rsid w:val="00836390"/>
    <w:rsid w:val="00A34EA9"/>
    <w:rsid w:val="00D70B98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36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90"/>
  </w:style>
  <w:style w:type="paragraph" w:styleId="Footer">
    <w:name w:val="footer"/>
    <w:basedOn w:val="Normal"/>
    <w:link w:val="FooterChar"/>
    <w:uiPriority w:val="99"/>
    <w:unhideWhenUsed/>
    <w:rsid w:val="00836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390"/>
  </w:style>
  <w:style w:type="character" w:styleId="Hyperlink">
    <w:name w:val="Hyperlink"/>
    <w:basedOn w:val="DefaultParagraphFont"/>
    <w:uiPriority w:val="99"/>
    <w:semiHidden/>
    <w:unhideWhenUsed/>
    <w:rsid w:val="00D70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36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90"/>
  </w:style>
  <w:style w:type="paragraph" w:styleId="Footer">
    <w:name w:val="footer"/>
    <w:basedOn w:val="Normal"/>
    <w:link w:val="FooterChar"/>
    <w:uiPriority w:val="99"/>
    <w:unhideWhenUsed/>
    <w:rsid w:val="00836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390"/>
  </w:style>
  <w:style w:type="character" w:styleId="Hyperlink">
    <w:name w:val="Hyperlink"/>
    <w:basedOn w:val="DefaultParagraphFont"/>
    <w:uiPriority w:val="99"/>
    <w:semiHidden/>
    <w:unhideWhenUsed/>
    <w:rsid w:val="00D70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4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3</cp:revision>
  <dcterms:created xsi:type="dcterms:W3CDTF">2018-03-05T19:43:00Z</dcterms:created>
  <dcterms:modified xsi:type="dcterms:W3CDTF">2018-03-05T09:31:00Z</dcterms:modified>
</cp:coreProperties>
</file>